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"/>
        <w:tblOverlap w:val="never"/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4236"/>
        <w:gridCol w:w="7149"/>
      </w:tblGrid>
      <w:tr w:rsidR="0020617A" w:rsidRPr="007504E3" w14:paraId="4BFA3F03" w14:textId="77777777" w:rsidTr="00D32105">
        <w:trPr>
          <w:trHeight w:val="423"/>
        </w:trPr>
        <w:tc>
          <w:tcPr>
            <w:tcW w:w="15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683C7" w14:textId="00963D9C" w:rsidR="00996968" w:rsidRPr="007504E3" w:rsidRDefault="0020617A" w:rsidP="00D32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Task/Description: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161BF">
              <w:rPr>
                <w:rFonts w:ascii="Arial" w:hAnsi="Arial" w:cs="Arial"/>
                <w:sz w:val="20"/>
              </w:rPr>
              <w:t>Hot Works</w:t>
            </w:r>
            <w:r w:rsidR="00106EC5">
              <w:rPr>
                <w:rFonts w:ascii="Arial" w:hAnsi="Arial" w:cs="Arial"/>
                <w:sz w:val="20"/>
              </w:rPr>
              <w:t xml:space="preserve"> </w:t>
            </w:r>
            <w:r w:rsidR="00E25A2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0617A" w:rsidRPr="007504E3" w14:paraId="327CB3A1" w14:textId="77777777" w:rsidTr="00D32105">
        <w:trPr>
          <w:trHeight w:val="423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2823" w14:textId="035AC7A0" w:rsidR="0020617A" w:rsidRPr="00FB5387" w:rsidRDefault="0020617A" w:rsidP="00D321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04E3">
              <w:rPr>
                <w:rFonts w:ascii="Arial" w:hAnsi="Arial" w:cs="Arial"/>
                <w:b/>
                <w:sz w:val="20"/>
              </w:rPr>
              <w:t>Assessed By: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09C95" w14:textId="59B67ACF" w:rsidR="0020617A" w:rsidRPr="007504E3" w:rsidRDefault="00C21FCC" w:rsidP="00D32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Alasdair Ewen</w:t>
            </w:r>
          </w:p>
        </w:tc>
        <w:tc>
          <w:tcPr>
            <w:tcW w:w="7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9862A" w14:textId="6C7B7919" w:rsidR="0020617A" w:rsidRPr="007504E3" w:rsidRDefault="0020617A" w:rsidP="00D32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Approved By</w:t>
            </w:r>
            <w:r w:rsidRPr="007504E3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0594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0617A" w:rsidRPr="007504E3" w14:paraId="32C60518" w14:textId="77777777" w:rsidTr="0020617A">
        <w:trPr>
          <w:trHeight w:val="512"/>
        </w:trPr>
        <w:tc>
          <w:tcPr>
            <w:tcW w:w="3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D1066D" w14:textId="6B6838D2" w:rsidR="0020617A" w:rsidRPr="009C62FD" w:rsidRDefault="0020617A" w:rsidP="0020617A">
            <w:pPr>
              <w:jc w:val="center"/>
              <w:rPr>
                <w:rFonts w:ascii="Arial" w:hAnsi="Arial" w:cs="Arial"/>
                <w:sz w:val="20"/>
              </w:rPr>
            </w:pPr>
            <w:r w:rsidRPr="007504E3">
              <w:rPr>
                <w:rFonts w:ascii="Arial" w:hAnsi="Arial" w:cs="Arial"/>
                <w:b/>
                <w:sz w:val="20"/>
              </w:rPr>
              <w:t>Assessment Date: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F04E01" w14:textId="7C0502AD" w:rsidR="0020617A" w:rsidRPr="007504E3" w:rsidRDefault="00B37A86" w:rsidP="00D32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B37A86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April 2023</w:t>
            </w:r>
          </w:p>
        </w:tc>
        <w:tc>
          <w:tcPr>
            <w:tcW w:w="7149" w:type="dxa"/>
            <w:tcBorders>
              <w:top w:val="single" w:sz="4" w:space="0" w:color="auto"/>
            </w:tcBorders>
            <w:vAlign w:val="center"/>
          </w:tcPr>
          <w:p w14:paraId="78ED3DFF" w14:textId="64E6B72F" w:rsidR="0020617A" w:rsidRDefault="0020617A" w:rsidP="00D321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Review Date</w:t>
            </w:r>
            <w:r w:rsidRPr="007504E3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37A86">
              <w:rPr>
                <w:rFonts w:ascii="Arial" w:hAnsi="Arial" w:cs="Arial"/>
                <w:b/>
                <w:sz w:val="20"/>
              </w:rPr>
              <w:t>11</w:t>
            </w:r>
            <w:r w:rsidR="00B37A86" w:rsidRPr="00B37A86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B37A86">
              <w:rPr>
                <w:rFonts w:ascii="Arial" w:hAnsi="Arial" w:cs="Arial"/>
                <w:b/>
                <w:sz w:val="20"/>
              </w:rPr>
              <w:t xml:space="preserve"> April 2026</w:t>
            </w:r>
          </w:p>
          <w:p w14:paraId="40706456" w14:textId="7274D515" w:rsidR="0020617A" w:rsidRPr="00FB5387" w:rsidRDefault="0020617A" w:rsidP="00D32105">
            <w:pPr>
              <w:rPr>
                <w:rFonts w:ascii="Arial" w:hAnsi="Arial" w:cs="Arial"/>
                <w:b/>
                <w:sz w:val="20"/>
              </w:rPr>
            </w:pPr>
            <w:r w:rsidRPr="009C62FD">
              <w:rPr>
                <w:rFonts w:ascii="Arial" w:hAnsi="Arial" w:cs="Arial"/>
                <w:sz w:val="20"/>
              </w:rPr>
              <w:t>(</w:t>
            </w:r>
            <w:r w:rsidRPr="0020617A">
              <w:rPr>
                <w:rFonts w:ascii="Arial" w:hAnsi="Arial" w:cs="Arial"/>
                <w:sz w:val="16"/>
                <w:szCs w:val="20"/>
              </w:rPr>
              <w:t xml:space="preserve">Review not to exceed </w:t>
            </w:r>
            <w:r w:rsidR="009346DE">
              <w:rPr>
                <w:rFonts w:ascii="Arial" w:hAnsi="Arial" w:cs="Arial"/>
                <w:sz w:val="16"/>
                <w:szCs w:val="20"/>
              </w:rPr>
              <w:t>3</w:t>
            </w:r>
            <w:r w:rsidRPr="0020617A">
              <w:rPr>
                <w:rFonts w:ascii="Arial" w:hAnsi="Arial" w:cs="Arial"/>
                <w:sz w:val="16"/>
                <w:szCs w:val="20"/>
              </w:rPr>
              <w:t xml:space="preserve"> years from assessment date)</w:t>
            </w:r>
          </w:p>
        </w:tc>
      </w:tr>
    </w:tbl>
    <w:p w14:paraId="01EB330B" w14:textId="6B08CB15" w:rsidR="005278C7" w:rsidRDefault="005278C7" w:rsidP="005278C7">
      <w:pPr>
        <w:ind w:left="-709" w:right="-784"/>
        <w:rPr>
          <w:rFonts w:ascii="Arial" w:hAnsi="Arial" w:cs="Arial"/>
          <w:sz w:val="22"/>
          <w:szCs w:val="22"/>
        </w:rPr>
      </w:pPr>
      <w:bookmarkStart w:id="0" w:name="_Hlk46134664"/>
      <w:r w:rsidRPr="005278C7">
        <w:rPr>
          <w:rFonts w:ascii="Arial" w:hAnsi="Arial" w:cs="Arial"/>
          <w:sz w:val="22"/>
          <w:szCs w:val="22"/>
        </w:rPr>
        <w:t>For specific risks we MUST have specific assessments</w:t>
      </w:r>
      <w:r>
        <w:rPr>
          <w:rFonts w:ascii="Arial" w:hAnsi="Arial" w:cs="Arial"/>
          <w:sz w:val="22"/>
          <w:szCs w:val="22"/>
        </w:rPr>
        <w:t xml:space="preserve"> – such as COSHH, DSE, Fire, Manual Handling, the business has specific forms for such RA’s, which should be reference</w:t>
      </w:r>
      <w:r w:rsidR="00546BC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 the </w:t>
      </w:r>
      <w:r w:rsidR="00546BC4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Additional Information</w:t>
      </w:r>
      <w:r w:rsidR="00546BC4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column. </w:t>
      </w:r>
    </w:p>
    <w:p w14:paraId="4B63C3B6" w14:textId="6CAC4AB2" w:rsidR="009346DE" w:rsidRDefault="009346DE" w:rsidP="005278C7">
      <w:pPr>
        <w:ind w:left="-709" w:right="-784"/>
        <w:rPr>
          <w:rFonts w:ascii="Arial" w:hAnsi="Arial" w:cs="Arial"/>
          <w:sz w:val="22"/>
          <w:szCs w:val="22"/>
        </w:rPr>
      </w:pPr>
    </w:p>
    <w:tbl>
      <w:tblPr>
        <w:tblW w:w="15310" w:type="dxa"/>
        <w:tblInd w:w="-601" w:type="dxa"/>
        <w:tblLook w:val="04A0" w:firstRow="1" w:lastRow="0" w:firstColumn="1" w:lastColumn="0" w:noHBand="0" w:noVBand="1"/>
      </w:tblPr>
      <w:tblGrid>
        <w:gridCol w:w="4537"/>
        <w:gridCol w:w="708"/>
        <w:gridCol w:w="3544"/>
        <w:gridCol w:w="567"/>
        <w:gridCol w:w="5245"/>
        <w:gridCol w:w="709"/>
      </w:tblGrid>
      <w:tr w:rsidR="009346DE" w14:paraId="52B84438" w14:textId="77777777" w:rsidTr="00D32105">
        <w:trPr>
          <w:trHeight w:val="29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7C6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Hlk4889146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Hazard Identification – Indicate which of the following hazards are considered in this assessment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46DE" w14:paraId="369CBB1D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0884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Access or egress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6035" w14:textId="269FAC9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AA33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Harmful/Toxic substances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21F1" w14:textId="35C5B133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1C53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Power operated tools or machinery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8D11" w14:textId="478D6521" w:rsidR="009346DE" w:rsidRDefault="00B161BF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346DE" w14:paraId="43D1C2E6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1DA1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Asbestos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804" w14:textId="3E586B6C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F2B7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Hazard to other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3857" w14:textId="2B3864F1" w:rsidR="009346DE" w:rsidRPr="002C7EF5" w:rsidRDefault="00300860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1DA0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Pressure (implosion/explosion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/high pressure system</w:t>
            </w: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498E" w14:textId="166D7915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3348E5DE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C420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Biological agent/hazard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DFE8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B0C8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Hazards from other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B8E7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45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Radiation (Ionising/non-ionising)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13BC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4BA8E8BC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55E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Confined space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74F6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D19E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Hot works/radiant heat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627B" w14:textId="3D5A7715" w:rsidR="009346DE" w:rsidRPr="002C7EF5" w:rsidRDefault="00B161BF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D87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Remotely operated machinery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D1AE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3D947867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D0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Corrosive/Irritant/Sensitising Substance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6CA7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0D99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Impact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/Contact</w:t>
            </w: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hazards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72A2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98B3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Rotating Parts (Entanglement)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01CA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:rsidRPr="002C7EF5" w14:paraId="02D48202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CEFA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Crush hazards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1235" w14:textId="3B084D4B" w:rsidR="009346DE" w:rsidRPr="00A65A29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365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Lasers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06A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7D8B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Slip trips and falls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1EF" w14:textId="00CAE928" w:rsidR="009346DE" w:rsidRPr="00231C90" w:rsidRDefault="009346DE" w:rsidP="00D3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9346DE" w14:paraId="21ED423A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3496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Dust/particles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1843" w14:textId="2E113D18" w:rsidR="009346DE" w:rsidRPr="002C7EF5" w:rsidRDefault="00300860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B4E8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7C8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2C8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Stored energy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054D" w14:textId="77777777" w:rsidR="009346DE" w:rsidRDefault="009346DE" w:rsidP="00D3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7FD3FBE1" w14:textId="77777777" w:rsidTr="00D32105">
        <w:trPr>
          <w:trHeight w:val="3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6A3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5E5C" w14:textId="66618DFE" w:rsidR="009346DE" w:rsidRPr="002C7EF5" w:rsidRDefault="00300860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ABB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Lighting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53F7" w14:textId="529739DF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108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Temperature (hot/cold environment/surfaces)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1219" w14:textId="0D7864A1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092162FD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CCA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Ergonomic factors (repetitive/posture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/stretching</w:t>
            </w: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B337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071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Lone working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F704" w14:textId="4FD185B9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37BB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Traps/nips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F4A1" w14:textId="7FD575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6038302F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349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Excavations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55CC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5DD0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Manual handling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9ADB" w14:textId="673E2A79" w:rsidR="009346DE" w:rsidRPr="002C7EF5" w:rsidRDefault="009346DE" w:rsidP="00D3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7010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Underground services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11F7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3D2AC4B7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53D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Falling or flying objects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287E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3021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Mobile plant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5156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00B8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Vapours/Mists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80B1" w14:textId="47F1753A" w:rsidR="009346DE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46DE" w14:paraId="1F367295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8616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Falls from height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B928" w14:textId="53B989A6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1217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 xml:space="preserve">Needle stick or Sharps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DF09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E93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Vehicle/Plant Movements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733B" w14:textId="7DAAA19A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3724B8E2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70E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Fire or explosion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3A24" w14:textId="0FE2957A" w:rsidR="009346DE" w:rsidRPr="002C7EF5" w:rsidRDefault="00B161BF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758E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Noise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B9CD" w14:textId="4492CAF0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D8F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Ventilation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7B37" w14:textId="16067ED3" w:rsidR="009346DE" w:rsidRDefault="00B161BF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346DE" w14:paraId="293210D4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005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Flames, sparks radiant heat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C219" w14:textId="028D1994" w:rsidR="009346DE" w:rsidRPr="002C7EF5" w:rsidRDefault="00B161BF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E7F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Overhead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383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A0E5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Vibration (whole body/hand-arm)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55E6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3548CC2A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584E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Flammable Substances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6028" w14:textId="0BBD69E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4B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Pace of Work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C4F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7EA4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Violence/abuse/assault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082F" w14:textId="42A496C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1ECEDB43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3FF9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Fumes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0FB2" w14:textId="7742FBBF" w:rsidR="009346DE" w:rsidRPr="002C7EF5" w:rsidRDefault="00B161BF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EA24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Pedestrian access and egress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60C" w14:textId="339F829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E4A7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Weather conditions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896D" w14:textId="123C3235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1C07EBAC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9D1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Hand operated tools or machinery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D8D" w14:textId="47914607" w:rsidR="009346DE" w:rsidRPr="002C7EF5" w:rsidRDefault="00300860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3DAA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Pedestrian movement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4DA8" w14:textId="6B695FF3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EC46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Working near 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3181" w14:textId="580CEEF6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12CAA900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5B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Harmful or explosive gases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C99" w14:textId="7C947AF6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BAC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Pneumatic tools/compressed air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0F8E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A68E" w14:textId="7AA6E650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please state)</w:t>
            </w:r>
            <w:r w:rsidR="004D03F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Source of blinding light (arc eye)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8BF9" w14:textId="144DAC72" w:rsidR="009346DE" w:rsidRDefault="004D03F0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bookmarkEnd w:id="1"/>
    </w:tbl>
    <w:p w14:paraId="28BA8CEC" w14:textId="14D8A947" w:rsidR="009346DE" w:rsidRDefault="009346DE" w:rsidP="005278C7">
      <w:pPr>
        <w:ind w:left="-709" w:right="-784"/>
        <w:rPr>
          <w:rFonts w:ascii="Arial" w:hAnsi="Arial" w:cs="Arial"/>
          <w:sz w:val="22"/>
          <w:szCs w:val="22"/>
        </w:rPr>
      </w:pPr>
    </w:p>
    <w:p w14:paraId="56E2BC45" w14:textId="535D74BD" w:rsidR="009346DE" w:rsidRDefault="009346DE" w:rsidP="005278C7">
      <w:pPr>
        <w:ind w:left="-709" w:right="-784"/>
        <w:rPr>
          <w:rFonts w:ascii="Arial" w:hAnsi="Arial" w:cs="Arial"/>
          <w:sz w:val="22"/>
          <w:szCs w:val="22"/>
        </w:rPr>
      </w:pPr>
    </w:p>
    <w:p w14:paraId="4354500D" w14:textId="77777777" w:rsidR="009346DE" w:rsidRDefault="009346DE" w:rsidP="005278C7">
      <w:pPr>
        <w:ind w:left="-709" w:right="-784"/>
        <w:rPr>
          <w:rFonts w:ascii="Arial" w:hAnsi="Arial" w:cs="Arial"/>
          <w:sz w:val="22"/>
          <w:szCs w:val="22"/>
        </w:rPr>
      </w:pPr>
    </w:p>
    <w:p w14:paraId="61D4B48C" w14:textId="4B2219A7" w:rsidR="009346DE" w:rsidRDefault="009346DE" w:rsidP="005278C7">
      <w:pPr>
        <w:ind w:left="-709" w:right="-784"/>
      </w:pPr>
    </w:p>
    <w:tbl>
      <w:tblPr>
        <w:tblW w:w="153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5"/>
        <w:gridCol w:w="1559"/>
        <w:gridCol w:w="3969"/>
        <w:gridCol w:w="425"/>
        <w:gridCol w:w="426"/>
        <w:gridCol w:w="567"/>
        <w:gridCol w:w="2835"/>
        <w:gridCol w:w="567"/>
        <w:gridCol w:w="447"/>
        <w:gridCol w:w="513"/>
        <w:gridCol w:w="8"/>
        <w:gridCol w:w="1364"/>
        <w:gridCol w:w="8"/>
      </w:tblGrid>
      <w:tr w:rsidR="0063004B" w:rsidRPr="008A3E88" w14:paraId="7AEB0A42" w14:textId="77777777" w:rsidTr="0040211D">
        <w:trPr>
          <w:trHeight w:val="482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textDirection w:val="btLr"/>
          </w:tcPr>
          <w:bookmarkEnd w:id="0"/>
          <w:p w14:paraId="3A532B36" w14:textId="148FD0F3" w:rsidR="0063004B" w:rsidRPr="000F4AB6" w:rsidRDefault="0063004B" w:rsidP="0063004B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300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Hazard No.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327E0992" w14:textId="12C568D3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Record Significant Hazards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2841EE7F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Person(s) at Risk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099E9AE7" w14:textId="32567035" w:rsidR="0063004B" w:rsidRPr="000F4AB6" w:rsidRDefault="0063004B" w:rsidP="0020617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Existing Control Measures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24A953F4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Initial</w:t>
            </w:r>
          </w:p>
          <w:p w14:paraId="09A07204" w14:textId="46129351" w:rsidR="0063004B" w:rsidRPr="000F4AB6" w:rsidRDefault="0063004B" w:rsidP="0020617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 Rating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6B42B162" w14:textId="48B7659D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Additional Control Measures 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789BE3B3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Residual</w:t>
            </w:r>
          </w:p>
          <w:p w14:paraId="077F8F53" w14:textId="34576584" w:rsidR="0063004B" w:rsidRPr="000F4AB6" w:rsidRDefault="0063004B" w:rsidP="0020617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 Rating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7AD8D"/>
            <w:vAlign w:val="center"/>
          </w:tcPr>
          <w:p w14:paraId="43AA0791" w14:textId="0EAB4036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</w:t>
            </w:r>
          </w:p>
          <w:p w14:paraId="6CF12A27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63004B" w:rsidRPr="008A3E88" w14:paraId="4E03E7DB" w14:textId="77777777" w:rsidTr="0040211D">
        <w:trPr>
          <w:gridAfter w:val="1"/>
          <w:wAfter w:w="8" w:type="dxa"/>
          <w:trHeight w:val="301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55B3BCDB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25F57BFE" w14:textId="23AD982D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55A2760C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54977BBB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527298D0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115D4246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41C441AF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2118B0A4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4B3D43CB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085E8FC7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2EBE6E48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7AD8D"/>
          </w:tcPr>
          <w:p w14:paraId="5A998158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63004B" w:rsidRPr="008A3E88" w14:paraId="3ACA095F" w14:textId="77777777" w:rsidTr="0040211D">
        <w:trPr>
          <w:trHeight w:val="98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018FBAC6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06E2A310" w14:textId="6B60F479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Provide specific details. E.g. ‘work at height” say how high. E.g. “Electricity” state voltage and type of hazard, Striking underground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3F9662DF" w14:textId="5ACB1223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Who might be harmed and how E.g. “Contractor or Employee Fall from Height”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075BD87C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Detail existing control measures.</w:t>
            </w:r>
          </w:p>
          <w:p w14:paraId="698CCDDC" w14:textId="379CA621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These are the controls that are currently in place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59C24F55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 – Severity</w:t>
            </w:r>
          </w:p>
          <w:p w14:paraId="0E6A44A0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 – Likelihood</w:t>
            </w:r>
          </w:p>
          <w:p w14:paraId="1DD77250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 - Risk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6D4925C6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Detail additional control measures needed to eliminate hazard completely or minimise risk to acceptable level.</w:t>
            </w:r>
          </w:p>
          <w:p w14:paraId="2A3B1E68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390A50D3" w14:textId="0F9E19FB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(Include in Action Plan)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5BCB8EB6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 – Severity</w:t>
            </w:r>
          </w:p>
          <w:p w14:paraId="2B2EB0B6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 – Likelihood</w:t>
            </w:r>
          </w:p>
          <w:p w14:paraId="393E12BB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 - Risk</w:t>
            </w:r>
          </w:p>
          <w:p w14:paraId="1D6156E5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3A4F4331" w14:textId="4333DC71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Cross Reference &amp; Additional</w:t>
            </w:r>
          </w:p>
          <w:p w14:paraId="0DD18AE4" w14:textId="7846DDFC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Information e.g. SSW, </w:t>
            </w:r>
          </w:p>
        </w:tc>
      </w:tr>
      <w:tr w:rsidR="0063004B" w:rsidRPr="00D9166E" w14:paraId="2A0F0E1C" w14:textId="77777777" w:rsidTr="0040211D">
        <w:trPr>
          <w:gridAfter w:val="1"/>
          <w:wAfter w:w="8" w:type="dxa"/>
          <w:trHeight w:val="928"/>
        </w:trPr>
        <w:tc>
          <w:tcPr>
            <w:tcW w:w="720" w:type="dxa"/>
          </w:tcPr>
          <w:p w14:paraId="60CE688E" w14:textId="42CF8EF1" w:rsidR="0063004B" w:rsidRPr="0020617A" w:rsidRDefault="0063004B" w:rsidP="000F4AB6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</w:t>
            </w:r>
          </w:p>
        </w:tc>
        <w:tc>
          <w:tcPr>
            <w:tcW w:w="1985" w:type="dxa"/>
            <w:shd w:val="clear" w:color="auto" w:fill="auto"/>
          </w:tcPr>
          <w:p w14:paraId="4F601266" w14:textId="0DA3C817" w:rsidR="00922214" w:rsidRPr="0040211D" w:rsidRDefault="00D0576C" w:rsidP="00A635F5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40211D">
              <w:rPr>
                <w:rFonts w:ascii="Arial" w:hAnsi="Arial" w:cs="Arial"/>
                <w:b/>
                <w:bCs/>
                <w:sz w:val="20"/>
                <w:szCs w:val="16"/>
              </w:rPr>
              <w:t>Fire or Explosion</w:t>
            </w:r>
          </w:p>
          <w:p w14:paraId="4FE0B6B7" w14:textId="77777777" w:rsidR="00E25A23" w:rsidRDefault="00E25A23" w:rsidP="00A635F5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73D6525B" w14:textId="63323B38" w:rsidR="00E25A23" w:rsidRPr="00D0576C" w:rsidRDefault="00D0576C" w:rsidP="00D0576C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8"/>
                <w:szCs w:val="14"/>
              </w:rPr>
              <w:t>Welding sparks igniting flammable materials or gases/liquids</w:t>
            </w:r>
            <w:r w:rsidR="00E25A23" w:rsidRPr="00D0576C">
              <w:rPr>
                <w:rFonts w:ascii="Arial" w:hAnsi="Arial" w:cs="Arial"/>
                <w:sz w:val="18"/>
                <w:szCs w:val="1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ABE92FE" w14:textId="77777777" w:rsidR="0040211D" w:rsidRPr="001265BF" w:rsidRDefault="0040211D" w:rsidP="0040211D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7C1A250A" w14:textId="77777777" w:rsidR="0040211D" w:rsidRPr="001265BF" w:rsidRDefault="0040211D" w:rsidP="0040211D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 </w:t>
            </w:r>
          </w:p>
          <w:p w14:paraId="120BD9C3" w14:textId="77777777" w:rsidR="0040211D" w:rsidRPr="001265BF" w:rsidRDefault="0040211D" w:rsidP="0040211D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Employees</w:t>
            </w:r>
          </w:p>
          <w:p w14:paraId="46C565B9" w14:textId="77777777" w:rsidR="00E25A23" w:rsidRDefault="00E25A23" w:rsidP="002549B1">
            <w:pPr>
              <w:rPr>
                <w:rFonts w:ascii="Arial" w:hAnsi="Arial" w:cs="Arial"/>
                <w:sz w:val="20"/>
                <w:szCs w:val="16"/>
              </w:rPr>
            </w:pPr>
          </w:p>
          <w:p w14:paraId="3F0E3116" w14:textId="77777777" w:rsidR="00E25A23" w:rsidRPr="0040211D" w:rsidRDefault="00D0576C" w:rsidP="0040211D">
            <w:pPr>
              <w:pStyle w:val="ListParagraph"/>
              <w:numPr>
                <w:ilvl w:val="0"/>
                <w:numId w:val="16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Burns</w:t>
            </w:r>
            <w:r w:rsidR="00E25A23" w:rsidRPr="00E25A23">
              <w:rPr>
                <w:rFonts w:ascii="Arial" w:hAnsi="Arial" w:cs="Arial"/>
                <w:sz w:val="18"/>
                <w:szCs w:val="14"/>
              </w:rPr>
              <w:t xml:space="preserve"> </w:t>
            </w:r>
          </w:p>
          <w:p w14:paraId="00226CE4" w14:textId="5CE6DE28" w:rsidR="00D0576C" w:rsidRPr="00E25A23" w:rsidRDefault="00D0576C" w:rsidP="0040211D">
            <w:pPr>
              <w:pStyle w:val="ListParagraph"/>
              <w:numPr>
                <w:ilvl w:val="0"/>
                <w:numId w:val="16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8"/>
                <w:szCs w:val="14"/>
              </w:rPr>
              <w:t>Percussive injuries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07F313" w14:textId="3D425C34" w:rsidR="00EB4C9C" w:rsidRDefault="00D0576C" w:rsidP="00EB4C9C">
            <w:pPr>
              <w:pStyle w:val="ListParagraph"/>
              <w:numPr>
                <w:ilvl w:val="0"/>
                <w:numId w:val="16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Engineers trained, </w:t>
            </w:r>
            <w:proofErr w:type="gramStart"/>
            <w:r>
              <w:rPr>
                <w:rFonts w:ascii="Arial" w:hAnsi="Arial" w:cs="Arial"/>
                <w:sz w:val="20"/>
                <w:szCs w:val="16"/>
              </w:rPr>
              <w:t>experienced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 and signed off as competent to perform hot works.</w:t>
            </w:r>
          </w:p>
          <w:p w14:paraId="35D80A10" w14:textId="5CC5862C" w:rsidR="00D0576C" w:rsidRDefault="00D0576C" w:rsidP="00EB4C9C">
            <w:pPr>
              <w:pStyle w:val="ListParagraph"/>
              <w:numPr>
                <w:ilvl w:val="0"/>
                <w:numId w:val="16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Area to be welded closely inspected for cleanliness, and free from oils and grease.</w:t>
            </w:r>
          </w:p>
          <w:p w14:paraId="0045DB62" w14:textId="77777777" w:rsidR="00D0576C" w:rsidRDefault="00D0576C" w:rsidP="00EB4C9C">
            <w:pPr>
              <w:pStyle w:val="ListParagraph"/>
              <w:numPr>
                <w:ilvl w:val="0"/>
                <w:numId w:val="16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All flammable materials, gas bottles, drums etc to be cleared a minimum of 3m away from work area</w:t>
            </w:r>
          </w:p>
          <w:p w14:paraId="768F1245" w14:textId="77777777" w:rsidR="00D0576C" w:rsidRDefault="00D0576C" w:rsidP="00EB4C9C">
            <w:pPr>
              <w:pStyle w:val="ListParagraph"/>
              <w:numPr>
                <w:ilvl w:val="0"/>
                <w:numId w:val="16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Welding PPE as stated in MS to be worn.</w:t>
            </w:r>
          </w:p>
          <w:p w14:paraId="38A5EC79" w14:textId="18DFC297" w:rsidR="0040211D" w:rsidRDefault="0040211D" w:rsidP="0040211D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38DF57" w14:textId="77777777" w:rsidR="0040211D" w:rsidRDefault="0040211D" w:rsidP="0040211D">
            <w:pPr>
              <w:rPr>
                <w:rFonts w:ascii="Arial" w:hAnsi="Arial" w:cs="Arial"/>
                <w:sz w:val="20"/>
                <w:szCs w:val="16"/>
              </w:rPr>
            </w:pPr>
          </w:p>
          <w:p w14:paraId="0FE1CA21" w14:textId="03C1B0BD" w:rsidR="0040211D" w:rsidRPr="0040211D" w:rsidRDefault="0040211D" w:rsidP="0040211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141B3E" w14:textId="754C6A17" w:rsidR="0063004B" w:rsidRPr="0020617A" w:rsidRDefault="004D03F0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660FC2" w14:textId="2FDFCF87" w:rsidR="0063004B" w:rsidRPr="0020617A" w:rsidRDefault="004D03F0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77771" w14:textId="7B1E8663" w:rsidR="0063004B" w:rsidRPr="0020617A" w:rsidRDefault="004D03F0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5D5DEBD8" w14:textId="1D424F02" w:rsidR="0063004B" w:rsidRPr="0020617A" w:rsidRDefault="0063004B" w:rsidP="00D0576C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DAE3C" w14:textId="22CFE99F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E821BCC" w14:textId="6A142B59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50713F72" w14:textId="32510AB2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239BC631" w14:textId="450029D1" w:rsidR="00D02618" w:rsidRPr="00560B70" w:rsidRDefault="00D02618" w:rsidP="00D02618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63004B" w:rsidRPr="00D9166E" w14:paraId="3624D683" w14:textId="77777777" w:rsidTr="0040211D">
        <w:trPr>
          <w:gridAfter w:val="1"/>
          <w:wAfter w:w="8" w:type="dxa"/>
          <w:trHeight w:val="928"/>
        </w:trPr>
        <w:tc>
          <w:tcPr>
            <w:tcW w:w="720" w:type="dxa"/>
          </w:tcPr>
          <w:p w14:paraId="06952A79" w14:textId="63450808" w:rsidR="0063004B" w:rsidRPr="0020617A" w:rsidRDefault="0063004B" w:rsidP="000F4AB6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H2</w:t>
            </w:r>
          </w:p>
        </w:tc>
        <w:tc>
          <w:tcPr>
            <w:tcW w:w="1985" w:type="dxa"/>
            <w:shd w:val="clear" w:color="auto" w:fill="auto"/>
          </w:tcPr>
          <w:p w14:paraId="55B65A7D" w14:textId="696521D3" w:rsidR="0063004B" w:rsidRPr="00DF11A9" w:rsidRDefault="00E13AA0" w:rsidP="000F4AB6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Flames/Sparks/ Radiant heat</w:t>
            </w:r>
          </w:p>
          <w:p w14:paraId="35D3964F" w14:textId="113A3609" w:rsidR="00CA0284" w:rsidRPr="00DF11A9" w:rsidRDefault="00CA0284" w:rsidP="000F4AB6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0137A8E0" w14:textId="56EC52F8" w:rsidR="00CA0284" w:rsidRPr="0040211D" w:rsidRDefault="00E13AA0" w:rsidP="0040211D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40211D">
              <w:rPr>
                <w:rFonts w:ascii="Arial" w:hAnsi="Arial" w:cs="Arial"/>
                <w:sz w:val="18"/>
                <w:szCs w:val="14"/>
              </w:rPr>
              <w:t>Material ignited by welding sparks/heat</w:t>
            </w:r>
          </w:p>
          <w:p w14:paraId="4337D44D" w14:textId="4944ABC5" w:rsidR="00E13AA0" w:rsidRPr="0040211D" w:rsidRDefault="00E13AA0" w:rsidP="0040211D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40211D">
              <w:rPr>
                <w:rFonts w:ascii="Arial" w:hAnsi="Arial" w:cs="Arial"/>
                <w:sz w:val="18"/>
                <w:szCs w:val="14"/>
              </w:rPr>
              <w:t>Sparks flying out from welding area</w:t>
            </w:r>
          </w:p>
          <w:p w14:paraId="6A7E8585" w14:textId="20E5306F" w:rsidR="00E13AA0" w:rsidRPr="0040211D" w:rsidRDefault="00E13AA0" w:rsidP="0040211D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40211D">
              <w:rPr>
                <w:rFonts w:ascii="Arial" w:hAnsi="Arial" w:cs="Arial"/>
                <w:sz w:val="18"/>
                <w:szCs w:val="14"/>
              </w:rPr>
              <w:t>Radiant heat from welded area</w:t>
            </w:r>
          </w:p>
          <w:p w14:paraId="3A1DDEF9" w14:textId="6B485234" w:rsidR="00EB4C9C" w:rsidRPr="00DF11A9" w:rsidRDefault="00EB4C9C" w:rsidP="000F4AB6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50867300" w14:textId="77777777" w:rsidR="00EB4C9C" w:rsidRPr="00DF11A9" w:rsidRDefault="00EB4C9C" w:rsidP="000F4AB6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1E9D0684" w14:textId="4FBA5363" w:rsidR="00EB4C9C" w:rsidRPr="00DF11A9" w:rsidRDefault="00EB4C9C" w:rsidP="000F4AB6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3680B5F" w14:textId="77777777" w:rsidR="0040211D" w:rsidRPr="001265BF" w:rsidRDefault="0040211D" w:rsidP="0040211D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4988F9B4" w14:textId="77777777" w:rsidR="0040211D" w:rsidRPr="001265BF" w:rsidRDefault="0040211D" w:rsidP="0040211D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 </w:t>
            </w:r>
          </w:p>
          <w:p w14:paraId="26E05615" w14:textId="77777777" w:rsidR="0040211D" w:rsidRPr="001265BF" w:rsidRDefault="0040211D" w:rsidP="0040211D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Employees</w:t>
            </w:r>
          </w:p>
          <w:p w14:paraId="6BE8258E" w14:textId="77777777" w:rsidR="002549B1" w:rsidRPr="00DF11A9" w:rsidRDefault="002549B1" w:rsidP="0003718B">
            <w:pPr>
              <w:rPr>
                <w:rFonts w:ascii="Arial" w:hAnsi="Arial" w:cs="Arial"/>
                <w:sz w:val="20"/>
                <w:szCs w:val="16"/>
              </w:rPr>
            </w:pPr>
          </w:p>
          <w:p w14:paraId="6AA032AF" w14:textId="15C4D427" w:rsidR="00260363" w:rsidRPr="00DF11A9" w:rsidRDefault="00E13AA0" w:rsidP="0040211D">
            <w:pPr>
              <w:pStyle w:val="ListParagraph"/>
              <w:numPr>
                <w:ilvl w:val="0"/>
                <w:numId w:val="16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burns</w:t>
            </w:r>
          </w:p>
          <w:p w14:paraId="090FAE3A" w14:textId="49AC23D9" w:rsidR="00260363" w:rsidRPr="00DF11A9" w:rsidRDefault="00260363" w:rsidP="0003718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8B6BFB" w14:textId="77777777" w:rsidR="00E13AA0" w:rsidRDefault="00E13AA0" w:rsidP="00E13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Area to be welded closely inspected for cleanliness, and free from oils and grease.</w:t>
            </w:r>
          </w:p>
          <w:p w14:paraId="60F46C6C" w14:textId="77777777" w:rsidR="00E13AA0" w:rsidRPr="00E13AA0" w:rsidRDefault="00E13AA0" w:rsidP="00E13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E13AA0">
              <w:rPr>
                <w:rFonts w:ascii="Arial" w:hAnsi="Arial" w:cs="Arial"/>
                <w:sz w:val="20"/>
                <w:szCs w:val="16"/>
              </w:rPr>
              <w:t>All flammable materials, gas bottles, drums etc to be cleared a minimum of 3m away from work area</w:t>
            </w:r>
          </w:p>
          <w:p w14:paraId="7B631B1F" w14:textId="77777777" w:rsidR="00CA0284" w:rsidRDefault="00E13AA0" w:rsidP="00E13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Welding screen to be used to shield other areas from sparks/welding arc.</w:t>
            </w:r>
          </w:p>
          <w:p w14:paraId="187C4976" w14:textId="77777777" w:rsidR="0040211D" w:rsidRDefault="00E13AA0" w:rsidP="00E13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Welded area allowed time to cool before barriers/screens removed</w:t>
            </w:r>
          </w:p>
          <w:p w14:paraId="489E33CB" w14:textId="77777777" w:rsidR="0040211D" w:rsidRDefault="0040211D" w:rsidP="0040211D">
            <w:pPr>
              <w:pStyle w:val="ListParagraph"/>
              <w:ind w:left="360"/>
              <w:rPr>
                <w:rFonts w:ascii="Arial" w:hAnsi="Arial" w:cs="Arial"/>
                <w:sz w:val="20"/>
                <w:szCs w:val="16"/>
              </w:rPr>
            </w:pPr>
          </w:p>
          <w:p w14:paraId="4277EDDB" w14:textId="77777777" w:rsidR="0040211D" w:rsidRDefault="0040211D" w:rsidP="0040211D">
            <w:pPr>
              <w:pStyle w:val="ListParagraph"/>
              <w:ind w:left="360"/>
              <w:rPr>
                <w:rFonts w:ascii="Arial" w:hAnsi="Arial" w:cs="Arial"/>
                <w:sz w:val="20"/>
                <w:szCs w:val="16"/>
              </w:rPr>
            </w:pPr>
          </w:p>
          <w:p w14:paraId="23E3433F" w14:textId="7835C949" w:rsidR="00E13AA0" w:rsidRPr="00DF11A9" w:rsidRDefault="00E13AA0" w:rsidP="0040211D">
            <w:pPr>
              <w:pStyle w:val="ListParagraph"/>
              <w:ind w:left="36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9787B9" w14:textId="43943A79" w:rsidR="0063004B" w:rsidRPr="0020617A" w:rsidRDefault="004D03F0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3EBB1F" w14:textId="516F4D77" w:rsidR="0063004B" w:rsidRPr="0020617A" w:rsidRDefault="004D03F0" w:rsidP="00C7687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D51DA" w14:textId="1D712010" w:rsidR="0063004B" w:rsidRPr="0020617A" w:rsidRDefault="004D03F0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066D4096" w14:textId="4A773348" w:rsidR="0063004B" w:rsidRPr="0020617A" w:rsidRDefault="0063004B" w:rsidP="002863DD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53758A" w14:textId="0ECDF13B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4D0E7B5" w14:textId="2F4540A6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7D55C38C" w14:textId="2406ADC6" w:rsidR="0063004B" w:rsidRPr="0020617A" w:rsidRDefault="0063004B" w:rsidP="00F4382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5E3BC5EC" w14:textId="77777777" w:rsidR="0063004B" w:rsidRPr="00560B70" w:rsidRDefault="0063004B" w:rsidP="00F43826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63004B" w:rsidRPr="00D9166E" w14:paraId="15A44236" w14:textId="77777777" w:rsidTr="0040211D">
        <w:trPr>
          <w:gridAfter w:val="1"/>
          <w:wAfter w:w="8" w:type="dxa"/>
          <w:trHeight w:val="928"/>
        </w:trPr>
        <w:tc>
          <w:tcPr>
            <w:tcW w:w="720" w:type="dxa"/>
          </w:tcPr>
          <w:p w14:paraId="2A342D51" w14:textId="6A069CEE" w:rsidR="0063004B" w:rsidRPr="0020617A" w:rsidRDefault="0063004B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H3</w:t>
            </w:r>
          </w:p>
        </w:tc>
        <w:tc>
          <w:tcPr>
            <w:tcW w:w="1985" w:type="dxa"/>
            <w:shd w:val="clear" w:color="auto" w:fill="auto"/>
          </w:tcPr>
          <w:p w14:paraId="111A8229" w14:textId="6E41BE97" w:rsidR="0063004B" w:rsidRDefault="00E13AA0" w:rsidP="0020617A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Fumes</w:t>
            </w:r>
          </w:p>
          <w:p w14:paraId="0AF7E8B7" w14:textId="77777777" w:rsidR="00260363" w:rsidRDefault="00260363" w:rsidP="0020617A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3E1E24AA" w14:textId="77777777" w:rsidR="00260363" w:rsidRPr="0040211D" w:rsidRDefault="00E13AA0" w:rsidP="0040211D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40211D">
              <w:rPr>
                <w:rFonts w:ascii="Arial" w:hAnsi="Arial" w:cs="Arial"/>
                <w:sz w:val="18"/>
                <w:szCs w:val="14"/>
              </w:rPr>
              <w:t>Fumes generated by welding rod</w:t>
            </w:r>
          </w:p>
          <w:p w14:paraId="0E8A7E69" w14:textId="185C2719" w:rsidR="00E13AA0" w:rsidRPr="00260363" w:rsidRDefault="00E13AA0" w:rsidP="0040211D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40211D">
              <w:rPr>
                <w:rFonts w:ascii="Arial" w:hAnsi="Arial" w:cs="Arial"/>
                <w:sz w:val="18"/>
                <w:szCs w:val="14"/>
              </w:rPr>
              <w:t xml:space="preserve">Fumes generated from </w:t>
            </w:r>
            <w:r w:rsidR="00D209E8" w:rsidRPr="0040211D">
              <w:rPr>
                <w:rFonts w:ascii="Arial" w:hAnsi="Arial" w:cs="Arial"/>
                <w:sz w:val="18"/>
                <w:szCs w:val="14"/>
              </w:rPr>
              <w:t>area</w:t>
            </w:r>
            <w:r w:rsidRPr="0040211D">
              <w:rPr>
                <w:rFonts w:ascii="Arial" w:hAnsi="Arial" w:cs="Arial"/>
                <w:sz w:val="18"/>
                <w:szCs w:val="14"/>
              </w:rPr>
              <w:t xml:space="preserve"> being welded (</w:t>
            </w:r>
            <w:r w:rsidR="00A97877" w:rsidRPr="0040211D">
              <w:rPr>
                <w:rFonts w:ascii="Arial" w:hAnsi="Arial" w:cs="Arial"/>
                <w:sz w:val="18"/>
                <w:szCs w:val="14"/>
              </w:rPr>
              <w:t>e.g.,</w:t>
            </w:r>
            <w:r w:rsidR="00D209E8" w:rsidRPr="0040211D">
              <w:rPr>
                <w:rFonts w:ascii="Arial" w:hAnsi="Arial" w:cs="Arial"/>
                <w:sz w:val="18"/>
                <w:szCs w:val="14"/>
              </w:rPr>
              <w:t xml:space="preserve"> burning </w:t>
            </w:r>
            <w:r w:rsidRPr="0040211D">
              <w:rPr>
                <w:rFonts w:ascii="Arial" w:hAnsi="Arial" w:cs="Arial"/>
                <w:sz w:val="18"/>
                <w:szCs w:val="14"/>
              </w:rPr>
              <w:t>paint)</w:t>
            </w:r>
          </w:p>
        </w:tc>
        <w:tc>
          <w:tcPr>
            <w:tcW w:w="1559" w:type="dxa"/>
            <w:shd w:val="clear" w:color="auto" w:fill="auto"/>
          </w:tcPr>
          <w:p w14:paraId="2CAD8ACF" w14:textId="77777777" w:rsidR="0040211D" w:rsidRPr="001265BF" w:rsidRDefault="0040211D" w:rsidP="0040211D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18B2DF66" w14:textId="77777777" w:rsidR="0040211D" w:rsidRPr="001265BF" w:rsidRDefault="0040211D" w:rsidP="0040211D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 </w:t>
            </w:r>
          </w:p>
          <w:p w14:paraId="21310860" w14:textId="77777777" w:rsidR="0040211D" w:rsidRPr="001265BF" w:rsidRDefault="0040211D" w:rsidP="0040211D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Employees</w:t>
            </w:r>
          </w:p>
          <w:p w14:paraId="2E100292" w14:textId="77777777" w:rsidR="00094004" w:rsidRDefault="00094004" w:rsidP="0020617A">
            <w:pPr>
              <w:rPr>
                <w:rFonts w:ascii="Arial" w:hAnsi="Arial" w:cs="Arial"/>
                <w:sz w:val="20"/>
                <w:szCs w:val="16"/>
              </w:rPr>
            </w:pPr>
          </w:p>
          <w:p w14:paraId="72202BF4" w14:textId="4E128FD7" w:rsidR="00260363" w:rsidRPr="00260363" w:rsidRDefault="00E13AA0" w:rsidP="00260363">
            <w:pPr>
              <w:pStyle w:val="ListParagraph"/>
              <w:numPr>
                <w:ilvl w:val="0"/>
                <w:numId w:val="26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8"/>
                <w:szCs w:val="14"/>
              </w:rPr>
              <w:t>Inhalation of welding fumes can cause respiratory issues.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4BF224" w14:textId="77777777" w:rsidR="003048D8" w:rsidRDefault="007E013C" w:rsidP="00CB7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Air-fed welding mask to </w:t>
            </w:r>
            <w:r w:rsidRPr="007E013C">
              <w:rPr>
                <w:rFonts w:ascii="Arial" w:hAnsi="Arial" w:cs="Arial"/>
                <w:sz w:val="20"/>
                <w:szCs w:val="16"/>
              </w:rPr>
              <w:t>EN175, EN 379, EN166</w:t>
            </w:r>
            <w:r w:rsidR="00F14319">
              <w:rPr>
                <w:rFonts w:ascii="Arial" w:hAnsi="Arial" w:cs="Arial"/>
                <w:sz w:val="20"/>
                <w:szCs w:val="16"/>
              </w:rPr>
              <w:t xml:space="preserve"> to be worn</w:t>
            </w:r>
          </w:p>
          <w:p w14:paraId="2BBFD7F5" w14:textId="77777777" w:rsidR="00F14319" w:rsidRDefault="00F14319" w:rsidP="00CB7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Adequate ventilation available at the worksite. Portabl</w:t>
            </w:r>
            <w:r w:rsidR="004D03F0">
              <w:rPr>
                <w:rFonts w:ascii="Arial" w:hAnsi="Arial" w:cs="Arial"/>
                <w:sz w:val="20"/>
                <w:szCs w:val="16"/>
              </w:rPr>
              <w:t>e LEV may be used where appropriate, or equipment must be moved to a suitable area.</w:t>
            </w:r>
          </w:p>
          <w:p w14:paraId="5743171E" w14:textId="776F90D6" w:rsidR="004D03F0" w:rsidRPr="0020617A" w:rsidRDefault="004D03F0" w:rsidP="00CB7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Paint, </w:t>
            </w:r>
            <w:proofErr w:type="gramStart"/>
            <w:r>
              <w:rPr>
                <w:rFonts w:ascii="Arial" w:hAnsi="Arial" w:cs="Arial"/>
                <w:sz w:val="20"/>
                <w:szCs w:val="16"/>
              </w:rPr>
              <w:t>oils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 and grease to be removed from area to be welded before work carried out.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DAADE5" w14:textId="319C27F5" w:rsidR="0063004B" w:rsidRPr="0020617A" w:rsidRDefault="004D03F0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4DF56C" w14:textId="7CA1606D" w:rsidR="0063004B" w:rsidRPr="0020617A" w:rsidRDefault="00E075EA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CF1CC" w14:textId="2D3BFBE9" w:rsidR="0063004B" w:rsidRPr="0020617A" w:rsidRDefault="004D03F0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564F67B" w14:textId="0AAC52D7" w:rsidR="0063004B" w:rsidRPr="0020617A" w:rsidRDefault="0063004B" w:rsidP="0020617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507838" w14:textId="48E4C026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320C446" w14:textId="72768BF9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7B1699A7" w14:textId="5AA47703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2D118EE9" w14:textId="77777777" w:rsidR="0063004B" w:rsidRPr="00560B70" w:rsidRDefault="0063004B" w:rsidP="0020617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63004B" w:rsidRPr="00D9166E" w14:paraId="4F40D19A" w14:textId="77777777" w:rsidTr="0040211D">
        <w:trPr>
          <w:gridAfter w:val="1"/>
          <w:wAfter w:w="8" w:type="dxa"/>
          <w:trHeight w:val="928"/>
        </w:trPr>
        <w:tc>
          <w:tcPr>
            <w:tcW w:w="720" w:type="dxa"/>
          </w:tcPr>
          <w:p w14:paraId="33F9908D" w14:textId="11273B3A" w:rsidR="0063004B" w:rsidRPr="0020617A" w:rsidRDefault="0063004B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H4</w:t>
            </w:r>
          </w:p>
        </w:tc>
        <w:tc>
          <w:tcPr>
            <w:tcW w:w="1985" w:type="dxa"/>
            <w:shd w:val="clear" w:color="auto" w:fill="auto"/>
          </w:tcPr>
          <w:p w14:paraId="0C94269F" w14:textId="6BCBA851" w:rsidR="0063004B" w:rsidRPr="00E075EA" w:rsidRDefault="004D03F0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Hot works/ Radiant Heat</w:t>
            </w:r>
          </w:p>
          <w:p w14:paraId="644E7E6F" w14:textId="77777777" w:rsidR="00E075EA" w:rsidRDefault="00E075EA" w:rsidP="0020617A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371AD705" w14:textId="22EAD55B" w:rsidR="004D03F0" w:rsidRPr="00A97877" w:rsidRDefault="004D03F0" w:rsidP="00A97877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A97877">
              <w:rPr>
                <w:rFonts w:ascii="Arial" w:hAnsi="Arial" w:cs="Arial"/>
                <w:sz w:val="18"/>
                <w:szCs w:val="14"/>
              </w:rPr>
              <w:t>Fumes from welding process</w:t>
            </w:r>
          </w:p>
          <w:p w14:paraId="2607DB0D" w14:textId="21E28A61" w:rsidR="004D03F0" w:rsidRPr="00A97877" w:rsidRDefault="004D03F0" w:rsidP="00A97877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A97877">
              <w:rPr>
                <w:rFonts w:ascii="Arial" w:hAnsi="Arial" w:cs="Arial"/>
                <w:sz w:val="18"/>
                <w:szCs w:val="14"/>
              </w:rPr>
              <w:t>Radiant heat from welded parts</w:t>
            </w:r>
          </w:p>
          <w:p w14:paraId="0AE365FC" w14:textId="5E5D54E5" w:rsidR="004D03F0" w:rsidRPr="00A97877" w:rsidRDefault="004D03F0" w:rsidP="00A97877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A97877">
              <w:rPr>
                <w:rFonts w:ascii="Arial" w:hAnsi="Arial" w:cs="Arial"/>
                <w:sz w:val="18"/>
                <w:szCs w:val="14"/>
              </w:rPr>
              <w:t>Eye injury from welding arc</w:t>
            </w:r>
          </w:p>
          <w:p w14:paraId="5C4FC141" w14:textId="26AF88AB" w:rsidR="004D03F0" w:rsidRPr="004D03F0" w:rsidRDefault="004D03F0" w:rsidP="004D03F0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1073522" w14:textId="77777777" w:rsidR="00A97877" w:rsidRPr="001265BF" w:rsidRDefault="00A97877" w:rsidP="00A97877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7C8E29D2" w14:textId="77777777" w:rsidR="00A97877" w:rsidRPr="001265BF" w:rsidRDefault="00A97877" w:rsidP="00A97877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 </w:t>
            </w:r>
          </w:p>
          <w:p w14:paraId="74E760A3" w14:textId="77777777" w:rsidR="00A97877" w:rsidRPr="001265BF" w:rsidRDefault="00A97877" w:rsidP="00A97877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Employees</w:t>
            </w:r>
          </w:p>
          <w:p w14:paraId="06738993" w14:textId="77777777" w:rsidR="00E075EA" w:rsidRDefault="00E075EA" w:rsidP="00094004">
            <w:pPr>
              <w:rPr>
                <w:rFonts w:ascii="Arial" w:hAnsi="Arial" w:cs="Arial"/>
                <w:sz w:val="18"/>
                <w:szCs w:val="14"/>
              </w:rPr>
            </w:pPr>
          </w:p>
          <w:p w14:paraId="7AB5B20D" w14:textId="3523C983" w:rsidR="00E075EA" w:rsidRPr="00E075EA" w:rsidRDefault="00E075EA" w:rsidP="004D03F0">
            <w:pPr>
              <w:pStyle w:val="ListParagraph"/>
              <w:ind w:left="17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D580DE" w14:textId="77777777" w:rsidR="00E075EA" w:rsidRDefault="004D03F0" w:rsidP="00A978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Covered in separate entries on this RA</w:t>
            </w:r>
          </w:p>
          <w:p w14:paraId="06C5F848" w14:textId="35B16F0B" w:rsidR="004D03F0" w:rsidRDefault="004D03F0" w:rsidP="00A978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H3 Fumes, H6 Ventilation</w:t>
            </w:r>
          </w:p>
          <w:p w14:paraId="20EB3E55" w14:textId="77777777" w:rsidR="004D03F0" w:rsidRDefault="004D03F0" w:rsidP="00A978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H2 Flames/Sparks/Radiant Heat</w:t>
            </w:r>
          </w:p>
          <w:p w14:paraId="277C9BF4" w14:textId="1FF67BE4" w:rsidR="004D03F0" w:rsidRPr="0050230C" w:rsidRDefault="004D03F0" w:rsidP="00A978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H7 Injury from welding arc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77A399" w14:textId="598887EF" w:rsidR="0063004B" w:rsidRPr="0020617A" w:rsidRDefault="004D03F0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CC1B1E" w14:textId="09D55F6E" w:rsidR="0063004B" w:rsidRPr="0020617A" w:rsidRDefault="004D03F0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93587" w14:textId="68179E7B" w:rsidR="0063004B" w:rsidRPr="0020617A" w:rsidRDefault="004D03F0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C7379C" w14:textId="77777777" w:rsidR="0063004B" w:rsidRPr="0020617A" w:rsidRDefault="0063004B" w:rsidP="0020617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AD4506" w14:textId="24A06A0F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F3DB9A3" w14:textId="3BEA3FDA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2E07A6D7" w14:textId="64DE36D4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769863FD" w14:textId="1DD78C84" w:rsidR="0063004B" w:rsidRPr="00560B70" w:rsidRDefault="0063004B" w:rsidP="0020617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63004B" w:rsidRPr="00D9166E" w14:paraId="2872CEBE" w14:textId="77777777" w:rsidTr="0040211D">
        <w:trPr>
          <w:gridAfter w:val="1"/>
          <w:wAfter w:w="8" w:type="dxa"/>
          <w:trHeight w:val="928"/>
        </w:trPr>
        <w:tc>
          <w:tcPr>
            <w:tcW w:w="720" w:type="dxa"/>
          </w:tcPr>
          <w:p w14:paraId="7EE30261" w14:textId="648F4534" w:rsidR="0063004B" w:rsidRPr="0020617A" w:rsidRDefault="009346DE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H5</w:t>
            </w:r>
          </w:p>
        </w:tc>
        <w:tc>
          <w:tcPr>
            <w:tcW w:w="1985" w:type="dxa"/>
            <w:shd w:val="clear" w:color="auto" w:fill="auto"/>
          </w:tcPr>
          <w:p w14:paraId="31911E92" w14:textId="4D61A905" w:rsidR="00094004" w:rsidRPr="00A97877" w:rsidRDefault="004D03F0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Power operated tools</w:t>
            </w:r>
          </w:p>
          <w:p w14:paraId="59EA9E6A" w14:textId="77777777" w:rsidR="00E075EA" w:rsidRPr="00A97877" w:rsidRDefault="00E075EA" w:rsidP="00A97877">
            <w:pPr>
              <w:pStyle w:val="ListParagraph"/>
              <w:tabs>
                <w:tab w:val="left" w:pos="45"/>
              </w:tabs>
              <w:ind w:left="181"/>
              <w:rPr>
                <w:rFonts w:ascii="Arial" w:hAnsi="Arial" w:cs="Arial"/>
                <w:sz w:val="18"/>
                <w:szCs w:val="14"/>
              </w:rPr>
            </w:pPr>
          </w:p>
          <w:p w14:paraId="06736D65" w14:textId="38E5C8C8" w:rsidR="00E075EA" w:rsidRPr="00A97877" w:rsidRDefault="004D03F0" w:rsidP="00A97877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A97877">
              <w:rPr>
                <w:rFonts w:ascii="Arial" w:hAnsi="Arial" w:cs="Arial"/>
                <w:sz w:val="18"/>
                <w:szCs w:val="14"/>
              </w:rPr>
              <w:t xml:space="preserve">Welding arc uses high </w:t>
            </w:r>
            <w:r w:rsidR="00197ED1">
              <w:rPr>
                <w:rFonts w:ascii="Arial" w:hAnsi="Arial" w:cs="Arial"/>
                <w:sz w:val="18"/>
                <w:szCs w:val="14"/>
              </w:rPr>
              <w:t>v</w:t>
            </w:r>
            <w:r w:rsidRPr="00A97877">
              <w:rPr>
                <w:rFonts w:ascii="Arial" w:hAnsi="Arial" w:cs="Arial"/>
                <w:sz w:val="18"/>
                <w:szCs w:val="14"/>
              </w:rPr>
              <w:t>oltages/current</w:t>
            </w:r>
          </w:p>
          <w:p w14:paraId="4EA5A163" w14:textId="6C7DDDF0" w:rsidR="004D03F0" w:rsidRPr="00E075EA" w:rsidRDefault="004D03F0" w:rsidP="004D03F0">
            <w:pPr>
              <w:pStyle w:val="ListParagraph"/>
              <w:tabs>
                <w:tab w:val="left" w:pos="45"/>
              </w:tabs>
              <w:ind w:left="181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2A283DC" w14:textId="77777777" w:rsidR="00A97877" w:rsidRPr="001265BF" w:rsidRDefault="00A97877" w:rsidP="00A97877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5FA980A9" w14:textId="77777777" w:rsidR="00A97877" w:rsidRPr="001265BF" w:rsidRDefault="00A97877" w:rsidP="00A97877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 </w:t>
            </w:r>
          </w:p>
          <w:p w14:paraId="04B9C969" w14:textId="77777777" w:rsidR="00A97877" w:rsidRPr="001265BF" w:rsidRDefault="00A97877" w:rsidP="00A97877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Employees</w:t>
            </w:r>
          </w:p>
          <w:p w14:paraId="56B5AECD" w14:textId="77777777" w:rsidR="00DD42B2" w:rsidRDefault="00DD42B2" w:rsidP="00094004">
            <w:pPr>
              <w:rPr>
                <w:rFonts w:ascii="Arial" w:hAnsi="Arial" w:cs="Arial"/>
                <w:sz w:val="20"/>
                <w:szCs w:val="16"/>
              </w:rPr>
            </w:pPr>
          </w:p>
          <w:p w14:paraId="432D320D" w14:textId="2D261D82" w:rsidR="00DD42B2" w:rsidRPr="00DD42B2" w:rsidRDefault="004D03F0" w:rsidP="00A97877">
            <w:pPr>
              <w:pStyle w:val="ListParagraph"/>
              <w:numPr>
                <w:ilvl w:val="0"/>
                <w:numId w:val="26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 w:rsidRPr="00A97877">
              <w:rPr>
                <w:rFonts w:ascii="Arial" w:hAnsi="Arial" w:cs="Arial"/>
                <w:sz w:val="18"/>
                <w:szCs w:val="14"/>
              </w:rPr>
              <w:t>Risk of electrocution or burns from equipment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AB7668" w14:textId="77777777" w:rsidR="00DD42B2" w:rsidRDefault="004D03F0" w:rsidP="00A978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All equipment to be thoroughly inspected for damage before and after each use</w:t>
            </w:r>
          </w:p>
          <w:p w14:paraId="37E5E375" w14:textId="22FE365D" w:rsidR="004D03F0" w:rsidRPr="0020617A" w:rsidRDefault="004D03F0" w:rsidP="00A978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Damaged equipment must not be used under any circumstances.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53C4F7" w14:textId="7CF5327F" w:rsidR="0063004B" w:rsidRPr="0020617A" w:rsidRDefault="00A65A29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B7F9D1" w14:textId="2A52EED5" w:rsidR="0063004B" w:rsidRPr="0020617A" w:rsidRDefault="004D03F0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7A8B5" w14:textId="21B25B56" w:rsidR="0063004B" w:rsidRPr="0020617A" w:rsidRDefault="004D03F0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10033E" w14:textId="77777777" w:rsidR="0063004B" w:rsidRPr="0020617A" w:rsidRDefault="0063004B" w:rsidP="0020617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9330D" w14:textId="77777777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7081ED0" w14:textId="77777777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7D92E807" w14:textId="77777777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07DC45EA" w14:textId="058B8E0A" w:rsidR="0063004B" w:rsidRPr="00560B70" w:rsidRDefault="0063004B" w:rsidP="0020617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346DE" w:rsidRPr="00D9166E" w14:paraId="14E71F99" w14:textId="77777777" w:rsidTr="0040211D">
        <w:trPr>
          <w:gridAfter w:val="1"/>
          <w:wAfter w:w="8" w:type="dxa"/>
          <w:trHeight w:val="928"/>
        </w:trPr>
        <w:tc>
          <w:tcPr>
            <w:tcW w:w="720" w:type="dxa"/>
          </w:tcPr>
          <w:p w14:paraId="63119555" w14:textId="410EFD73" w:rsidR="009346DE" w:rsidRPr="0020617A" w:rsidRDefault="009346DE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H6</w:t>
            </w:r>
          </w:p>
        </w:tc>
        <w:tc>
          <w:tcPr>
            <w:tcW w:w="1985" w:type="dxa"/>
            <w:shd w:val="clear" w:color="auto" w:fill="auto"/>
          </w:tcPr>
          <w:p w14:paraId="2B1FD6BB" w14:textId="77777777" w:rsidR="00A97877" w:rsidRDefault="00A97877" w:rsidP="00A97877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Other: Lack of Ventilation</w:t>
            </w:r>
          </w:p>
          <w:p w14:paraId="7F7D850B" w14:textId="77777777" w:rsidR="00A97877" w:rsidRDefault="00A97877" w:rsidP="00A97877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65F148" w14:textId="77777777" w:rsidR="00A97877" w:rsidRPr="0028724D" w:rsidRDefault="00A97877" w:rsidP="00A97877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Any fumes that would reduce oxygen in area </w:t>
            </w:r>
          </w:p>
          <w:p w14:paraId="349ADC82" w14:textId="7881EAF6" w:rsidR="00A65A29" w:rsidRPr="00A97877" w:rsidRDefault="00A65A29" w:rsidP="00A97877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7521D2F" w14:textId="77777777" w:rsidR="00A97877" w:rsidRPr="001265BF" w:rsidRDefault="00A97877" w:rsidP="00A97877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043685E5" w14:textId="77777777" w:rsidR="00A97877" w:rsidRPr="001265BF" w:rsidRDefault="00A97877" w:rsidP="00A97877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 </w:t>
            </w:r>
          </w:p>
          <w:p w14:paraId="3ABB524C" w14:textId="77777777" w:rsidR="00A97877" w:rsidRPr="001265BF" w:rsidRDefault="00A97877" w:rsidP="00A97877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Employees</w:t>
            </w:r>
          </w:p>
          <w:p w14:paraId="72F31FCE" w14:textId="77777777" w:rsidR="009346DE" w:rsidRDefault="009346DE" w:rsidP="008261A7">
            <w:pPr>
              <w:rPr>
                <w:rFonts w:ascii="Arial" w:hAnsi="Arial" w:cs="Arial"/>
                <w:sz w:val="20"/>
                <w:szCs w:val="16"/>
              </w:rPr>
            </w:pPr>
          </w:p>
          <w:p w14:paraId="691E76CA" w14:textId="00AA566A" w:rsidR="004D03F0" w:rsidRPr="00A97877" w:rsidRDefault="004D03F0" w:rsidP="00A97877">
            <w:pPr>
              <w:pStyle w:val="ListParagraph"/>
              <w:numPr>
                <w:ilvl w:val="0"/>
                <w:numId w:val="26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A97877">
              <w:rPr>
                <w:rFonts w:ascii="Arial" w:hAnsi="Arial" w:cs="Arial"/>
                <w:sz w:val="18"/>
                <w:szCs w:val="14"/>
              </w:rPr>
              <w:t>Respiratory issues</w:t>
            </w:r>
          </w:p>
          <w:p w14:paraId="21C1D52F" w14:textId="6FEDC062" w:rsidR="004D03F0" w:rsidRPr="00A97877" w:rsidRDefault="004D03F0" w:rsidP="00A97877">
            <w:pPr>
              <w:pStyle w:val="ListParagraph"/>
              <w:numPr>
                <w:ilvl w:val="0"/>
                <w:numId w:val="26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A97877">
              <w:rPr>
                <w:rFonts w:ascii="Arial" w:hAnsi="Arial" w:cs="Arial"/>
                <w:sz w:val="18"/>
                <w:szCs w:val="14"/>
              </w:rPr>
              <w:t xml:space="preserve">Environmental </w:t>
            </w:r>
          </w:p>
          <w:p w14:paraId="340A4005" w14:textId="0A2136D2" w:rsidR="00A65A29" w:rsidRPr="0020617A" w:rsidRDefault="00A65A29" w:rsidP="004D03F0">
            <w:pPr>
              <w:pStyle w:val="ListParagraph"/>
              <w:tabs>
                <w:tab w:val="left" w:pos="45"/>
              </w:tabs>
              <w:ind w:left="181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CC6C9D" w14:textId="7127D1F1" w:rsidR="004D03F0" w:rsidRPr="004D03F0" w:rsidRDefault="004D03F0" w:rsidP="00A97877">
            <w:pPr>
              <w:pStyle w:val="ListParagraph"/>
              <w:numPr>
                <w:ilvl w:val="0"/>
                <w:numId w:val="30"/>
              </w:numPr>
              <w:ind w:left="325"/>
              <w:rPr>
                <w:rFonts w:ascii="Arial" w:hAnsi="Arial" w:cs="Arial"/>
                <w:sz w:val="20"/>
                <w:szCs w:val="16"/>
              </w:rPr>
            </w:pPr>
            <w:r w:rsidRPr="004D03F0">
              <w:rPr>
                <w:rFonts w:ascii="Arial" w:hAnsi="Arial" w:cs="Arial"/>
                <w:sz w:val="20"/>
                <w:szCs w:val="16"/>
              </w:rPr>
              <w:t xml:space="preserve">Adequate ventilation </w:t>
            </w:r>
            <w:r>
              <w:rPr>
                <w:rFonts w:ascii="Arial" w:hAnsi="Arial" w:cs="Arial"/>
                <w:sz w:val="20"/>
                <w:szCs w:val="16"/>
              </w:rPr>
              <w:t xml:space="preserve">should be </w:t>
            </w:r>
            <w:r w:rsidRPr="004D03F0">
              <w:rPr>
                <w:rFonts w:ascii="Arial" w:hAnsi="Arial" w:cs="Arial"/>
                <w:sz w:val="20"/>
                <w:szCs w:val="16"/>
              </w:rPr>
              <w:t>available at the worksite. Portable LEV may be used where appropriate, or equipment must be moved to a suitable area.</w:t>
            </w:r>
          </w:p>
          <w:p w14:paraId="0846BCA9" w14:textId="320EE66B" w:rsidR="00A65A29" w:rsidRPr="004D03F0" w:rsidRDefault="004D03F0" w:rsidP="00A97877">
            <w:pPr>
              <w:pStyle w:val="ListParagraph"/>
              <w:numPr>
                <w:ilvl w:val="0"/>
                <w:numId w:val="30"/>
              </w:numPr>
              <w:ind w:left="325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Open external doors/windows to disperse fumes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C065C1" w14:textId="5266A9C3" w:rsidR="009346DE" w:rsidRPr="0020617A" w:rsidRDefault="004D03F0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0C6619" w14:textId="478B8E88" w:rsidR="009346DE" w:rsidRPr="0020617A" w:rsidRDefault="004D03F0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57D6A" w14:textId="4FE7D870" w:rsidR="009346DE" w:rsidRPr="0020617A" w:rsidRDefault="004D03F0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99050E" w14:textId="77777777" w:rsidR="009346DE" w:rsidRPr="0020617A" w:rsidRDefault="009346DE" w:rsidP="0020617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63B0BF" w14:textId="77777777" w:rsidR="009346DE" w:rsidRPr="0020617A" w:rsidRDefault="009346DE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F804DE0" w14:textId="77777777" w:rsidR="009346DE" w:rsidRPr="0020617A" w:rsidRDefault="009346DE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283876F3" w14:textId="77777777" w:rsidR="009346DE" w:rsidRPr="0020617A" w:rsidRDefault="009346DE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19380366" w14:textId="77777777" w:rsidR="009346DE" w:rsidRPr="00560B70" w:rsidRDefault="009346DE" w:rsidP="0020617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346DE" w:rsidRPr="00D9166E" w14:paraId="1CBF2943" w14:textId="77777777" w:rsidTr="0040211D">
        <w:trPr>
          <w:gridAfter w:val="1"/>
          <w:wAfter w:w="8" w:type="dxa"/>
          <w:trHeight w:val="928"/>
        </w:trPr>
        <w:tc>
          <w:tcPr>
            <w:tcW w:w="720" w:type="dxa"/>
          </w:tcPr>
          <w:p w14:paraId="7D55E1B2" w14:textId="1820CF6B" w:rsidR="009346DE" w:rsidRPr="0020617A" w:rsidRDefault="009346DE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H7</w:t>
            </w:r>
          </w:p>
        </w:tc>
        <w:tc>
          <w:tcPr>
            <w:tcW w:w="1985" w:type="dxa"/>
            <w:shd w:val="clear" w:color="auto" w:fill="auto"/>
          </w:tcPr>
          <w:p w14:paraId="23FB1588" w14:textId="7E299D5C" w:rsidR="009346DE" w:rsidRPr="00A97877" w:rsidRDefault="004D03F0" w:rsidP="00A97877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 – Source of blinding light</w:t>
            </w:r>
          </w:p>
          <w:p w14:paraId="2E3332B3" w14:textId="77777777" w:rsidR="0025482F" w:rsidRDefault="0025482F" w:rsidP="00A635F5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62C059FB" w14:textId="228BAC9F" w:rsidR="00585025" w:rsidRPr="00585025" w:rsidRDefault="004D03F0" w:rsidP="00A97877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A97877">
              <w:rPr>
                <w:rFonts w:ascii="Arial" w:hAnsi="Arial" w:cs="Arial"/>
                <w:sz w:val="18"/>
                <w:szCs w:val="14"/>
              </w:rPr>
              <w:t>Risk of “arc-</w:t>
            </w:r>
            <w:r w:rsidR="00A97877" w:rsidRPr="00A97877">
              <w:rPr>
                <w:rFonts w:ascii="Arial" w:hAnsi="Arial" w:cs="Arial"/>
                <w:sz w:val="18"/>
                <w:szCs w:val="14"/>
              </w:rPr>
              <w:t>eye” from</w:t>
            </w:r>
            <w:r w:rsidRPr="00A97877">
              <w:rPr>
                <w:rFonts w:ascii="Arial" w:hAnsi="Arial" w:cs="Arial"/>
                <w:sz w:val="18"/>
                <w:szCs w:val="14"/>
              </w:rPr>
              <w:t xml:space="preserve"> welding arc</w:t>
            </w:r>
          </w:p>
        </w:tc>
        <w:tc>
          <w:tcPr>
            <w:tcW w:w="1559" w:type="dxa"/>
            <w:shd w:val="clear" w:color="auto" w:fill="auto"/>
          </w:tcPr>
          <w:p w14:paraId="74970029" w14:textId="77777777" w:rsidR="00A97877" w:rsidRPr="001265BF" w:rsidRDefault="00A97877" w:rsidP="00A97877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5FEE1AD4" w14:textId="77777777" w:rsidR="00A97877" w:rsidRPr="001265BF" w:rsidRDefault="00A97877" w:rsidP="00A97877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 </w:t>
            </w:r>
          </w:p>
          <w:p w14:paraId="4C88339F" w14:textId="77777777" w:rsidR="00A97877" w:rsidRPr="001265BF" w:rsidRDefault="00A97877" w:rsidP="00A97877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Employees</w:t>
            </w:r>
          </w:p>
          <w:p w14:paraId="569DA1DA" w14:textId="77777777" w:rsidR="00585025" w:rsidRDefault="00585025" w:rsidP="00CB1C58">
            <w:pPr>
              <w:rPr>
                <w:rFonts w:ascii="Arial" w:hAnsi="Arial" w:cs="Arial"/>
                <w:sz w:val="20"/>
                <w:szCs w:val="16"/>
              </w:rPr>
            </w:pPr>
          </w:p>
          <w:p w14:paraId="0848D6D1" w14:textId="5BC97E51" w:rsidR="00585025" w:rsidRPr="00585025" w:rsidRDefault="004D03F0" w:rsidP="00A97877">
            <w:pPr>
              <w:pStyle w:val="ListParagraph"/>
              <w:numPr>
                <w:ilvl w:val="0"/>
                <w:numId w:val="26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 w:rsidRPr="00A97877">
              <w:rPr>
                <w:rFonts w:ascii="Arial" w:hAnsi="Arial" w:cs="Arial"/>
                <w:sz w:val="18"/>
                <w:szCs w:val="14"/>
              </w:rPr>
              <w:t>All persons in vicinity not wearing EN379 eye protection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18B66D" w14:textId="4D4B824E" w:rsidR="00585025" w:rsidRDefault="004D03F0" w:rsidP="00A97877">
            <w:pPr>
              <w:pStyle w:val="ListParagraph"/>
              <w:numPr>
                <w:ilvl w:val="0"/>
                <w:numId w:val="30"/>
              </w:numPr>
              <w:ind w:left="325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Work area to be cleared of all non-essential personnel.</w:t>
            </w:r>
          </w:p>
          <w:p w14:paraId="64D2CB97" w14:textId="1B713C36" w:rsidR="004D03F0" w:rsidRDefault="004D03F0" w:rsidP="00A97877">
            <w:pPr>
              <w:pStyle w:val="ListParagraph"/>
              <w:numPr>
                <w:ilvl w:val="0"/>
                <w:numId w:val="30"/>
              </w:numPr>
              <w:ind w:left="325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Welding screen(s) to be erected around work area</w:t>
            </w:r>
          </w:p>
          <w:p w14:paraId="6D65C13A" w14:textId="2F637F55" w:rsidR="00585025" w:rsidRPr="0020617A" w:rsidRDefault="00585025" w:rsidP="00585025">
            <w:pPr>
              <w:pStyle w:val="ListParagraph"/>
              <w:ind w:left="31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B2BBD6" w14:textId="6BBC0FD7" w:rsidR="009346DE" w:rsidRPr="0020617A" w:rsidRDefault="004D03F0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DD04FE" w14:textId="4D773F8E" w:rsidR="009346DE" w:rsidRPr="0020617A" w:rsidRDefault="004D03F0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54EAD" w14:textId="66F1BAEE" w:rsidR="009346DE" w:rsidRPr="0020617A" w:rsidRDefault="00585025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782AD9" w14:textId="77777777" w:rsidR="009346DE" w:rsidRPr="0020617A" w:rsidRDefault="009346DE" w:rsidP="0020617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10A52B" w14:textId="77777777" w:rsidR="009346DE" w:rsidRPr="0020617A" w:rsidRDefault="009346DE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A9D3066" w14:textId="77777777" w:rsidR="009346DE" w:rsidRPr="0020617A" w:rsidRDefault="009346DE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3B56815C" w14:textId="77777777" w:rsidR="009346DE" w:rsidRPr="0020617A" w:rsidRDefault="009346DE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00AD8B21" w14:textId="77777777" w:rsidR="009346DE" w:rsidRPr="00560B70" w:rsidRDefault="009346DE" w:rsidP="0020617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612042" w:rsidRPr="00D9166E" w14:paraId="1CFA4156" w14:textId="77777777" w:rsidTr="0028510D">
        <w:trPr>
          <w:gridAfter w:val="1"/>
          <w:wAfter w:w="8" w:type="dxa"/>
          <w:trHeight w:val="928"/>
        </w:trPr>
        <w:tc>
          <w:tcPr>
            <w:tcW w:w="720" w:type="dxa"/>
          </w:tcPr>
          <w:p w14:paraId="5C928129" w14:textId="20673ED3" w:rsidR="00612042" w:rsidRPr="0020617A" w:rsidRDefault="00612042" w:rsidP="00612042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H8 </w:t>
            </w:r>
          </w:p>
        </w:tc>
        <w:tc>
          <w:tcPr>
            <w:tcW w:w="1985" w:type="dxa"/>
            <w:shd w:val="clear" w:color="auto" w:fill="auto"/>
          </w:tcPr>
          <w:p w14:paraId="7B71E7A5" w14:textId="3EBF271A" w:rsidR="00612042" w:rsidRPr="00612042" w:rsidRDefault="00612042" w:rsidP="00612042">
            <w:pPr>
              <w:rPr>
                <w:rFonts w:ascii="Arial" w:hAnsi="Arial" w:cs="Arial"/>
                <w:sz w:val="20"/>
                <w:szCs w:val="16"/>
              </w:rPr>
            </w:pPr>
            <w:r w:rsidRPr="00612042">
              <w:rPr>
                <w:rFonts w:ascii="Arial" w:hAnsi="Arial" w:cs="Arial"/>
                <w:b/>
                <w:bCs/>
                <w:sz w:val="20"/>
                <w:szCs w:val="16"/>
              </w:rPr>
              <w:t>Emergency Procedures</w:t>
            </w:r>
          </w:p>
        </w:tc>
        <w:tc>
          <w:tcPr>
            <w:tcW w:w="1559" w:type="dxa"/>
            <w:shd w:val="clear" w:color="auto" w:fill="auto"/>
          </w:tcPr>
          <w:p w14:paraId="464BE710" w14:textId="77777777" w:rsidR="00612042" w:rsidRPr="00013A99" w:rsidRDefault="00612042" w:rsidP="00612042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68EC29C0" w14:textId="77777777" w:rsidR="00612042" w:rsidRPr="00013A99" w:rsidRDefault="00612042" w:rsidP="00612042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Clients 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E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mployees</w:t>
            </w:r>
          </w:p>
          <w:p w14:paraId="5BD09868" w14:textId="5637B237" w:rsidR="00612042" w:rsidRPr="001545C7" w:rsidRDefault="00612042" w:rsidP="00612042">
            <w:pPr>
              <w:pStyle w:val="ListParagraph"/>
              <w:ind w:left="17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0A9BE4" w14:textId="77777777" w:rsidR="00612042" w:rsidRDefault="00612042" w:rsidP="00612042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Please refer to RA for Emergency Procedures</w:t>
            </w:r>
          </w:p>
          <w:p w14:paraId="6C73A42C" w14:textId="56BAC580" w:rsidR="00612042" w:rsidRPr="001545C7" w:rsidRDefault="00612042" w:rsidP="00612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6E1662" w14:textId="382DC66E" w:rsidR="00612042" w:rsidRPr="001545C7" w:rsidRDefault="00612042" w:rsidP="006120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5D84BE" w14:textId="6F08F2BB" w:rsidR="00612042" w:rsidRPr="001545C7" w:rsidRDefault="00612042" w:rsidP="006120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A5061" w14:textId="643D1B1A" w:rsidR="00612042" w:rsidRPr="001545C7" w:rsidRDefault="00612042" w:rsidP="006120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2DAA6D89" w14:textId="77777777" w:rsidR="00612042" w:rsidRPr="0020617A" w:rsidRDefault="00612042" w:rsidP="00612042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38E181" w14:textId="77777777" w:rsidR="00612042" w:rsidRPr="0020617A" w:rsidRDefault="00612042" w:rsidP="006120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7300FAA" w14:textId="77777777" w:rsidR="00612042" w:rsidRPr="0020617A" w:rsidRDefault="00612042" w:rsidP="006120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39D5EC10" w14:textId="77777777" w:rsidR="00612042" w:rsidRPr="0020617A" w:rsidRDefault="00612042" w:rsidP="006120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5ECDEC97" w14:textId="2B4ADFAB" w:rsidR="00612042" w:rsidRPr="00612042" w:rsidRDefault="00612042" w:rsidP="00A74B97">
            <w:pPr>
              <w:pStyle w:val="ListParagraph"/>
              <w:numPr>
                <w:ilvl w:val="0"/>
                <w:numId w:val="8"/>
              </w:numPr>
              <w:ind w:left="73" w:hanging="142"/>
              <w:rPr>
                <w:rFonts w:ascii="Arial" w:hAnsi="Arial" w:cs="Arial"/>
                <w:sz w:val="22"/>
                <w:szCs w:val="18"/>
              </w:rPr>
            </w:pPr>
            <w:r w:rsidRPr="00612042">
              <w:rPr>
                <w:rFonts w:ascii="Arial" w:hAnsi="Arial" w:cs="Arial"/>
                <w:sz w:val="18"/>
                <w:szCs w:val="14"/>
              </w:rPr>
              <w:t>RA0024 Emergency Procedures</w:t>
            </w:r>
          </w:p>
        </w:tc>
      </w:tr>
    </w:tbl>
    <w:p w14:paraId="70AEBC86" w14:textId="6CAED055" w:rsidR="00C875DD" w:rsidRPr="00C875DD" w:rsidRDefault="00C875DD" w:rsidP="00C875DD">
      <w:pPr>
        <w:rPr>
          <w:vanish/>
        </w:rPr>
      </w:pPr>
    </w:p>
    <w:p w14:paraId="7A835963" w14:textId="77777777" w:rsidR="00F43826" w:rsidRDefault="00F43826">
      <w:pPr>
        <w:sectPr w:rsidR="00F43826" w:rsidSect="00FF60C9">
          <w:headerReference w:type="default" r:id="rId10"/>
          <w:footerReference w:type="default" r:id="rId11"/>
          <w:pgSz w:w="16838" w:h="11906" w:orient="landscape"/>
          <w:pgMar w:top="1977" w:right="1440" w:bottom="540" w:left="1440" w:header="283" w:footer="219" w:gutter="0"/>
          <w:cols w:space="708"/>
          <w:docGrid w:linePitch="360"/>
        </w:sectPr>
      </w:pPr>
    </w:p>
    <w:p w14:paraId="1C091CC9" w14:textId="77777777" w:rsidR="00FB5387" w:rsidRPr="00985A2A" w:rsidRDefault="00985A2A">
      <w:pPr>
        <w:rPr>
          <w:rFonts w:asciiTheme="minorHAnsi" w:hAnsiTheme="minorHAnsi"/>
          <w:b/>
        </w:rPr>
      </w:pPr>
      <w:r w:rsidRPr="00985A2A">
        <w:rPr>
          <w:rFonts w:asciiTheme="minorHAnsi" w:hAnsiTheme="minorHAnsi"/>
          <w:b/>
        </w:rPr>
        <w:lastRenderedPageBreak/>
        <w:t>ACTION PLAN</w:t>
      </w:r>
    </w:p>
    <w:p w14:paraId="24A1FB33" w14:textId="77777777" w:rsidR="00F43826" w:rsidRDefault="00F43826"/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872"/>
        <w:gridCol w:w="1108"/>
        <w:gridCol w:w="7327"/>
        <w:gridCol w:w="1149"/>
        <w:gridCol w:w="1418"/>
        <w:gridCol w:w="1842"/>
      </w:tblGrid>
      <w:tr w:rsidR="00B2308A" w:rsidRPr="00985A2A" w14:paraId="0F325DBB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752EA57F" w14:textId="77777777" w:rsidR="00B2308A" w:rsidRPr="005278C7" w:rsidRDefault="00B2308A" w:rsidP="00985A2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 Task</w:t>
            </w:r>
          </w:p>
        </w:tc>
        <w:tc>
          <w:tcPr>
            <w:tcW w:w="1108" w:type="dxa"/>
            <w:noWrap/>
            <w:hideMark/>
          </w:tcPr>
          <w:p w14:paraId="198FEE67" w14:textId="77777777" w:rsidR="00B2308A" w:rsidRPr="005278C7" w:rsidRDefault="00B2308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7327" w:type="dxa"/>
            <w:noWrap/>
            <w:hideMark/>
          </w:tcPr>
          <w:p w14:paraId="41B9A33C" w14:textId="7EEAF547" w:rsidR="00B2308A" w:rsidRPr="005278C7" w:rsidRDefault="005278C7" w:rsidP="005278C7">
            <w:pPr>
              <w:tabs>
                <w:tab w:val="left" w:pos="128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What further action do you need to take to control the risk?</w:t>
            </w:r>
          </w:p>
        </w:tc>
        <w:tc>
          <w:tcPr>
            <w:tcW w:w="1149" w:type="dxa"/>
            <w:noWrap/>
            <w:hideMark/>
          </w:tcPr>
          <w:p w14:paraId="09B80905" w14:textId="77777777" w:rsidR="00B2308A" w:rsidRPr="005278C7" w:rsidRDefault="00B2308A" w:rsidP="00985A2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By whom</w:t>
            </w:r>
          </w:p>
        </w:tc>
        <w:tc>
          <w:tcPr>
            <w:tcW w:w="1418" w:type="dxa"/>
            <w:noWrap/>
            <w:hideMark/>
          </w:tcPr>
          <w:p w14:paraId="743EBE95" w14:textId="77777777" w:rsidR="00B2308A" w:rsidRPr="005278C7" w:rsidRDefault="00B2308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42" w:type="dxa"/>
          </w:tcPr>
          <w:p w14:paraId="26225C0E" w14:textId="1DFD7016" w:rsidR="00B2308A" w:rsidRPr="005278C7" w:rsidRDefault="005278C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Date Complete</w:t>
            </w:r>
          </w:p>
        </w:tc>
      </w:tr>
      <w:tr w:rsidR="000F4AB6" w:rsidRPr="00985A2A" w14:paraId="5EE80AD1" w14:textId="77777777" w:rsidTr="009346DE">
        <w:trPr>
          <w:trHeight w:val="300"/>
        </w:trPr>
        <w:tc>
          <w:tcPr>
            <w:tcW w:w="872" w:type="dxa"/>
            <w:noWrap/>
            <w:hideMark/>
          </w:tcPr>
          <w:p w14:paraId="1A427DD7" w14:textId="25163722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08" w:type="dxa"/>
            <w:noWrap/>
          </w:tcPr>
          <w:p w14:paraId="03E26FB6" w14:textId="06468506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20E43AFD" w14:textId="23DA3C42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6EB7B348" w14:textId="5848622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1865B3EA" w14:textId="4A89B1A2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0B3DB1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3067F34E" w14:textId="77777777" w:rsidTr="009346DE">
        <w:trPr>
          <w:trHeight w:val="300"/>
        </w:trPr>
        <w:tc>
          <w:tcPr>
            <w:tcW w:w="872" w:type="dxa"/>
            <w:noWrap/>
            <w:hideMark/>
          </w:tcPr>
          <w:p w14:paraId="06F3E67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08" w:type="dxa"/>
            <w:noWrap/>
          </w:tcPr>
          <w:p w14:paraId="55DE3F32" w14:textId="2D4A95F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4A2B4FAF" w14:textId="5A69F0E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7A9CC35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6AFEC77B" w14:textId="151ECD0D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B37A2A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286A9BDC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EEDBCD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08" w:type="dxa"/>
            <w:noWrap/>
          </w:tcPr>
          <w:p w14:paraId="21738012" w14:textId="6BE89DE5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704E9D6" w14:textId="790B2AAA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428B928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7F81326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78D406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49D294A8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301C7036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08" w:type="dxa"/>
            <w:noWrap/>
          </w:tcPr>
          <w:p w14:paraId="4E099B89" w14:textId="2F9F19C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1A0C164" w14:textId="4894C465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6F28055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6D630ADD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BA4BC25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0C68F1FC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E9DDA3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08" w:type="dxa"/>
            <w:noWrap/>
          </w:tcPr>
          <w:p w14:paraId="78C9E42B" w14:textId="05ACD4FE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7443448C" w14:textId="0E3F2F43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53A9A3AC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2DF8DE3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71D0ED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7D473BF0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31181AE1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08" w:type="dxa"/>
            <w:noWrap/>
          </w:tcPr>
          <w:p w14:paraId="04CBE469" w14:textId="5273C4C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1D064C3D" w14:textId="2904C54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15A78D9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57EE9924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75CD05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18D38109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30D3619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108" w:type="dxa"/>
            <w:noWrap/>
          </w:tcPr>
          <w:p w14:paraId="3853E45A" w14:textId="3E4FE79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056C2C43" w14:textId="37110784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21EAB87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44B39AED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94B4CF1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0DC6A274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0509F4B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108" w:type="dxa"/>
            <w:noWrap/>
          </w:tcPr>
          <w:p w14:paraId="69FCC32D" w14:textId="1A74970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20D87AE1" w14:textId="235A1AD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2BEEC1F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0192D08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55C72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54055AB9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852F57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108" w:type="dxa"/>
            <w:noWrap/>
          </w:tcPr>
          <w:p w14:paraId="419F87FC" w14:textId="05D19A3E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20309967" w14:textId="52C35875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379C98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72341F7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A834F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38D9A293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6C76475E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08" w:type="dxa"/>
            <w:noWrap/>
          </w:tcPr>
          <w:p w14:paraId="109CCB06" w14:textId="5516FBB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A2571FB" w14:textId="2B255181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39928AFE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45EAFFD3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3651B6A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668AE2C2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03EBEE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108" w:type="dxa"/>
            <w:noWrap/>
          </w:tcPr>
          <w:p w14:paraId="522EE4DC" w14:textId="6DC26D7F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C0E9B32" w14:textId="51B482E6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764ADC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3C6A577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6AA83B0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4193ABCB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792A14EC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108" w:type="dxa"/>
            <w:noWrap/>
          </w:tcPr>
          <w:p w14:paraId="5E71A9E1" w14:textId="56EF83D1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498EF83A" w14:textId="150EA4DF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CD59A9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799884A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2690F3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487B19ED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59326BC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108" w:type="dxa"/>
            <w:noWrap/>
          </w:tcPr>
          <w:p w14:paraId="7E5D93BF" w14:textId="3DA0CB4F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6F9FA26" w14:textId="6DD7C764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1EFE7613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23046A75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B74BCC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74602AD2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359E67D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108" w:type="dxa"/>
            <w:noWrap/>
          </w:tcPr>
          <w:p w14:paraId="1902C601" w14:textId="5CA45C21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1A72C37F" w14:textId="0A093301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3FC29C4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27F2320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5EF0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3DB44E19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857B27A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108" w:type="dxa"/>
            <w:noWrap/>
          </w:tcPr>
          <w:p w14:paraId="4766B348" w14:textId="286F544D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49F8BD81" w14:textId="1DF6619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668ACA5D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75823D14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06E2CAB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6CD7D362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4924F4D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108" w:type="dxa"/>
            <w:noWrap/>
          </w:tcPr>
          <w:p w14:paraId="29D1BB31" w14:textId="5201E08B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E070D88" w14:textId="100AA87D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1F9F063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32BEC79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BFBFAF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291483A1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ED547E5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108" w:type="dxa"/>
            <w:noWrap/>
          </w:tcPr>
          <w:p w14:paraId="4733E83E" w14:textId="2D1014C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2D617A60" w14:textId="03EE739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FA0854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1C25A473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229755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65841A4D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30A72C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108" w:type="dxa"/>
            <w:noWrap/>
          </w:tcPr>
          <w:p w14:paraId="12E149F5" w14:textId="5CF9FFCA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7DEE86F" w14:textId="6DD539D3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6D87DF8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109681B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FB8E04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1A32EB90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7F1D6B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108" w:type="dxa"/>
            <w:noWrap/>
          </w:tcPr>
          <w:p w14:paraId="33C6DCAF" w14:textId="7DD6DEFE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F0CF3DF" w14:textId="281848EB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5EF4AB1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6B54A5F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96EC972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3FE3EAA9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E83C24A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108" w:type="dxa"/>
            <w:noWrap/>
          </w:tcPr>
          <w:p w14:paraId="0FC15598" w14:textId="3735A4B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06FD715A" w14:textId="46B21D3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43F247F6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40BF800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D9FA0AE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7E1136C4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5AE18C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108" w:type="dxa"/>
            <w:noWrap/>
          </w:tcPr>
          <w:p w14:paraId="22F88945" w14:textId="1FFCF6CB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33B6D7C9" w14:textId="3A168EA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8810AF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598D9FF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93F579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6EEC65" w14:textId="77777777" w:rsidR="00985A2A" w:rsidRDefault="00985A2A"/>
    <w:p w14:paraId="3B6FCDD0" w14:textId="77777777" w:rsidR="0032524C" w:rsidRDefault="0032524C"/>
    <w:p w14:paraId="4B37666D" w14:textId="6DD468E3" w:rsidR="009C2DAD" w:rsidRDefault="009C2DAD">
      <w:r>
        <w:br w:type="page"/>
      </w:r>
    </w:p>
    <w:p w14:paraId="08C8B405" w14:textId="1B10CB06" w:rsidR="00FB5387" w:rsidRDefault="00BB1A85">
      <w:r>
        <w:rPr>
          <w:noProof/>
        </w:rPr>
        <w:lastRenderedPageBreak/>
        <w:drawing>
          <wp:inline distT="0" distB="0" distL="0" distR="0" wp14:anchorId="6E4955F5" wp14:editId="1330AD9D">
            <wp:extent cx="8863330" cy="4921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ACF4" w14:textId="35A2EEBD" w:rsidR="00CC3B56" w:rsidRDefault="00CC3B56"/>
    <w:p w14:paraId="46ADA74B" w14:textId="09C76D44" w:rsidR="00CC3B56" w:rsidRDefault="00CC3B56"/>
    <w:p w14:paraId="543C1C60" w14:textId="21197514" w:rsidR="00CC3B56" w:rsidRDefault="00CC3B56"/>
    <w:p w14:paraId="68AD50D0" w14:textId="3E1A90B4" w:rsidR="00286290" w:rsidRDefault="00286290">
      <w:r>
        <w:br w:type="page"/>
      </w:r>
    </w:p>
    <w:p w14:paraId="441D8C5D" w14:textId="77777777" w:rsidR="00286290" w:rsidRPr="00E977CB" w:rsidRDefault="00286290" w:rsidP="00286290">
      <w:pPr>
        <w:ind w:left="-284"/>
        <w:jc w:val="center"/>
        <w:rPr>
          <w:rFonts w:ascii="Arial" w:hAnsi="Arial" w:cs="Arial"/>
          <w:sz w:val="28"/>
          <w:szCs w:val="28"/>
        </w:rPr>
      </w:pPr>
      <w:r w:rsidRPr="00E977CB">
        <w:rPr>
          <w:rFonts w:ascii="Arial" w:hAnsi="Arial" w:cs="Arial"/>
          <w:sz w:val="28"/>
          <w:szCs w:val="28"/>
        </w:rPr>
        <w:lastRenderedPageBreak/>
        <w:t>Risk Assessment Sign Off Sheet</w:t>
      </w:r>
    </w:p>
    <w:p w14:paraId="3C9E9ECE" w14:textId="77777777" w:rsidR="00286290" w:rsidRDefault="00286290" w:rsidP="00286290"/>
    <w:tbl>
      <w:tblPr>
        <w:tblStyle w:val="TableGrid"/>
        <w:tblW w:w="15027" w:type="dxa"/>
        <w:tblInd w:w="-318" w:type="dxa"/>
        <w:tblLook w:val="04A0" w:firstRow="1" w:lastRow="0" w:firstColumn="1" w:lastColumn="0" w:noHBand="0" w:noVBand="1"/>
      </w:tblPr>
      <w:tblGrid>
        <w:gridCol w:w="3261"/>
        <w:gridCol w:w="5245"/>
        <w:gridCol w:w="2284"/>
        <w:gridCol w:w="4237"/>
      </w:tblGrid>
      <w:tr w:rsidR="00286290" w:rsidRPr="00053EC0" w14:paraId="744301A4" w14:textId="77777777" w:rsidTr="00585025">
        <w:tc>
          <w:tcPr>
            <w:tcW w:w="3261" w:type="dxa"/>
            <w:shd w:val="clear" w:color="auto" w:fill="17AD8D"/>
          </w:tcPr>
          <w:p w14:paraId="2C3F2891" w14:textId="77777777" w:rsidR="00286290" w:rsidRPr="00E977CB" w:rsidRDefault="00286290" w:rsidP="00585025">
            <w:pPr>
              <w:ind w:left="425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977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Site Name</w:t>
            </w:r>
          </w:p>
        </w:tc>
        <w:tc>
          <w:tcPr>
            <w:tcW w:w="5245" w:type="dxa"/>
          </w:tcPr>
          <w:p w14:paraId="0E041374" w14:textId="77777777" w:rsidR="00286290" w:rsidRPr="00053EC0" w:rsidRDefault="00286290" w:rsidP="00585025">
            <w:pPr>
              <w:ind w:lef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17AD8D"/>
          </w:tcPr>
          <w:p w14:paraId="4D6AF546" w14:textId="77777777" w:rsidR="00286290" w:rsidRPr="00E977CB" w:rsidRDefault="00286290" w:rsidP="0058502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977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Site Manager</w:t>
            </w:r>
          </w:p>
        </w:tc>
        <w:tc>
          <w:tcPr>
            <w:tcW w:w="4237" w:type="dxa"/>
          </w:tcPr>
          <w:p w14:paraId="1B5057BF" w14:textId="77777777" w:rsidR="00286290" w:rsidRPr="00053EC0" w:rsidRDefault="00286290" w:rsidP="005850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290" w:rsidRPr="00053EC0" w14:paraId="1F44164F" w14:textId="77777777" w:rsidTr="00585025">
        <w:tc>
          <w:tcPr>
            <w:tcW w:w="3261" w:type="dxa"/>
            <w:shd w:val="clear" w:color="auto" w:fill="17AD8D"/>
          </w:tcPr>
          <w:p w14:paraId="49A2E6D1" w14:textId="77777777" w:rsidR="00286290" w:rsidRPr="00E977CB" w:rsidRDefault="00286290" w:rsidP="00585025">
            <w:pPr>
              <w:ind w:left="425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977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RA Title / Reference No. </w:t>
            </w:r>
          </w:p>
        </w:tc>
        <w:tc>
          <w:tcPr>
            <w:tcW w:w="5245" w:type="dxa"/>
          </w:tcPr>
          <w:p w14:paraId="097DABAF" w14:textId="5F4875B6" w:rsidR="00286290" w:rsidRPr="00053EC0" w:rsidRDefault="00B51FBF" w:rsidP="00B51FBF">
            <w:pPr>
              <w:rPr>
                <w:rFonts w:ascii="Arial" w:hAnsi="Arial" w:cs="Arial"/>
                <w:sz w:val="22"/>
                <w:szCs w:val="22"/>
              </w:rPr>
            </w:pPr>
            <w:r w:rsidRPr="00A74B97">
              <w:rPr>
                <w:rFonts w:ascii="Arial" w:hAnsi="Arial" w:cs="Arial"/>
                <w:sz w:val="20"/>
                <w:szCs w:val="20"/>
              </w:rPr>
              <w:t>RA0011 Hot works</w:t>
            </w:r>
          </w:p>
        </w:tc>
        <w:tc>
          <w:tcPr>
            <w:tcW w:w="2284" w:type="dxa"/>
            <w:shd w:val="clear" w:color="auto" w:fill="17AD8D"/>
          </w:tcPr>
          <w:p w14:paraId="352FFE30" w14:textId="77777777" w:rsidR="00286290" w:rsidRPr="00E977CB" w:rsidRDefault="00286290" w:rsidP="0058502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977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RA Version Number</w:t>
            </w:r>
          </w:p>
        </w:tc>
        <w:tc>
          <w:tcPr>
            <w:tcW w:w="4237" w:type="dxa"/>
          </w:tcPr>
          <w:p w14:paraId="0D375853" w14:textId="79D8A67F" w:rsidR="00286290" w:rsidRPr="00053EC0" w:rsidRDefault="00B51FBF" w:rsidP="00585025">
            <w:pPr>
              <w:rPr>
                <w:rFonts w:ascii="Arial" w:hAnsi="Arial" w:cs="Arial"/>
                <w:sz w:val="22"/>
                <w:szCs w:val="22"/>
              </w:rPr>
            </w:pPr>
            <w:r w:rsidRPr="00A74B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6290" w:rsidRPr="00053EC0" w14:paraId="0FA04F5A" w14:textId="77777777" w:rsidTr="00585025">
        <w:tc>
          <w:tcPr>
            <w:tcW w:w="15027" w:type="dxa"/>
            <w:gridSpan w:val="4"/>
          </w:tcPr>
          <w:p w14:paraId="1218AA58" w14:textId="77777777" w:rsidR="00286290" w:rsidRDefault="00286290" w:rsidP="00585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have received training as to the hazards relating to the process/area, as outlined in the Risk Assessment and the control measures I should use to work safely. In the event of any queries I am aware I should stop work and speak to my supervisor or line manager. </w:t>
            </w:r>
          </w:p>
          <w:p w14:paraId="574BBD0C" w14:textId="77777777" w:rsidR="00286290" w:rsidRPr="00053EC0" w:rsidRDefault="00286290" w:rsidP="005850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10E8F2" w14:textId="77777777" w:rsidR="00286290" w:rsidRDefault="00286290" w:rsidP="00286290">
      <w:pPr>
        <w:ind w:left="-851"/>
      </w:pPr>
    </w:p>
    <w:tbl>
      <w:tblPr>
        <w:tblStyle w:val="TableGrid"/>
        <w:tblW w:w="14993" w:type="dxa"/>
        <w:tblInd w:w="-284" w:type="dxa"/>
        <w:tblLook w:val="04A0" w:firstRow="1" w:lastRow="0" w:firstColumn="1" w:lastColumn="0" w:noHBand="0" w:noVBand="1"/>
      </w:tblPr>
      <w:tblGrid>
        <w:gridCol w:w="2519"/>
        <w:gridCol w:w="6930"/>
        <w:gridCol w:w="5544"/>
      </w:tblGrid>
      <w:tr w:rsidR="00286290" w14:paraId="67654108" w14:textId="77777777" w:rsidTr="00585025">
        <w:tc>
          <w:tcPr>
            <w:tcW w:w="2519" w:type="dxa"/>
            <w:shd w:val="clear" w:color="auto" w:fill="17AD8D"/>
          </w:tcPr>
          <w:p w14:paraId="67C536B2" w14:textId="77777777" w:rsidR="00286290" w:rsidRPr="00E977CB" w:rsidRDefault="00286290" w:rsidP="0058502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977CB"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930" w:type="dxa"/>
            <w:shd w:val="clear" w:color="auto" w:fill="17AD8D"/>
          </w:tcPr>
          <w:p w14:paraId="13D04001" w14:textId="77777777" w:rsidR="00286290" w:rsidRPr="00E977CB" w:rsidRDefault="00286290" w:rsidP="0058502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977CB">
              <w:rPr>
                <w:rFonts w:ascii="Arial" w:hAnsi="Arial" w:cs="Arial"/>
                <w:color w:val="FFFFFF" w:themeColor="background1"/>
              </w:rPr>
              <w:t>Signature</w:t>
            </w:r>
          </w:p>
        </w:tc>
        <w:tc>
          <w:tcPr>
            <w:tcW w:w="5544" w:type="dxa"/>
            <w:shd w:val="clear" w:color="auto" w:fill="17AD8D"/>
          </w:tcPr>
          <w:p w14:paraId="37342B13" w14:textId="77777777" w:rsidR="00286290" w:rsidRPr="00E977CB" w:rsidRDefault="00286290" w:rsidP="0058502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977CB">
              <w:rPr>
                <w:rFonts w:ascii="Arial" w:hAnsi="Arial" w:cs="Arial"/>
                <w:color w:val="FFFFFF" w:themeColor="background1"/>
              </w:rPr>
              <w:t>Date</w:t>
            </w:r>
          </w:p>
        </w:tc>
      </w:tr>
      <w:tr w:rsidR="00286290" w14:paraId="6E93E19A" w14:textId="77777777" w:rsidTr="00B51FBF">
        <w:trPr>
          <w:trHeight w:val="1638"/>
        </w:trPr>
        <w:tc>
          <w:tcPr>
            <w:tcW w:w="2519" w:type="dxa"/>
          </w:tcPr>
          <w:p w14:paraId="327CB489" w14:textId="77777777" w:rsidR="00286290" w:rsidRDefault="00286290" w:rsidP="00585025"/>
        </w:tc>
        <w:tc>
          <w:tcPr>
            <w:tcW w:w="6930" w:type="dxa"/>
          </w:tcPr>
          <w:p w14:paraId="7526C36F" w14:textId="77777777" w:rsidR="00286290" w:rsidRDefault="00286290" w:rsidP="00585025"/>
        </w:tc>
        <w:tc>
          <w:tcPr>
            <w:tcW w:w="5544" w:type="dxa"/>
          </w:tcPr>
          <w:p w14:paraId="6B246718" w14:textId="77777777" w:rsidR="00286290" w:rsidRDefault="00286290" w:rsidP="00585025"/>
        </w:tc>
      </w:tr>
    </w:tbl>
    <w:p w14:paraId="2F07BC68" w14:textId="77777777" w:rsidR="00CC3B56" w:rsidRDefault="00CC3B56"/>
    <w:sectPr w:rsidR="00CC3B56" w:rsidSect="00985A2A">
      <w:headerReference w:type="default" r:id="rId13"/>
      <w:pgSz w:w="16838" w:h="11906" w:orient="landscape"/>
      <w:pgMar w:top="1135" w:right="1440" w:bottom="540" w:left="1440" w:header="283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EF21" w14:textId="77777777" w:rsidR="00F67F5B" w:rsidRDefault="00F67F5B">
      <w:r>
        <w:separator/>
      </w:r>
    </w:p>
  </w:endnote>
  <w:endnote w:type="continuationSeparator" w:id="0">
    <w:p w14:paraId="075FE0A5" w14:textId="77777777" w:rsidR="00F67F5B" w:rsidRDefault="00F6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621D" w14:textId="4A7562F0" w:rsidR="001545C7" w:rsidRPr="0063091E" w:rsidRDefault="001545C7" w:rsidP="0063091E">
    <w:pPr>
      <w:pStyle w:val="Footer"/>
      <w:tabs>
        <w:tab w:val="clear" w:pos="4153"/>
        <w:tab w:val="clear" w:pos="8306"/>
        <w:tab w:val="center" w:pos="5040"/>
      </w:tabs>
      <w:rPr>
        <w:rFonts w:ascii="Arial" w:hAnsi="Arial" w:cs="Arial"/>
        <w:sz w:val="18"/>
        <w:szCs w:val="18"/>
      </w:rPr>
    </w:pPr>
    <w:r w:rsidRPr="000662F4">
      <w:rPr>
        <w:rFonts w:ascii="Arial" w:hAnsi="Arial" w:cs="Arial"/>
        <w:sz w:val="18"/>
        <w:szCs w:val="18"/>
      </w:rPr>
      <w:t xml:space="preserve">Ref. </w:t>
    </w:r>
    <w:r>
      <w:rPr>
        <w:rFonts w:ascii="Arial" w:hAnsi="Arial" w:cs="Arial"/>
        <w:sz w:val="18"/>
        <w:szCs w:val="18"/>
      </w:rPr>
      <w:t xml:space="preserve">WI57-13       Issue Date: </w:t>
    </w:r>
    <w:r>
      <w:rPr>
        <w:rFonts w:ascii="Arial" w:hAnsi="Arial" w:cs="Arial"/>
        <w:sz w:val="18"/>
        <w:szCs w:val="18"/>
      </w:rPr>
      <w:tab/>
      <w:t xml:space="preserve">21/08/2020                                          </w:t>
    </w:r>
    <w:r w:rsidRPr="000662F4">
      <w:rPr>
        <w:rFonts w:ascii="Arial" w:hAnsi="Arial" w:cs="Arial"/>
        <w:sz w:val="18"/>
        <w:szCs w:val="18"/>
      </w:rPr>
      <w:t>Uncontrolled when printed or if held electronically outside the network</w:t>
    </w:r>
    <w:r>
      <w:rPr>
        <w:rFonts w:ascii="Arial" w:hAnsi="Arial" w:cs="Arial"/>
        <w:sz w:val="18"/>
        <w:szCs w:val="18"/>
      </w:rPr>
      <w:t xml:space="preserve"> </w:t>
    </w:r>
    <w:r w:rsidRPr="000662F4"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 xml:space="preserve">                  </w:t>
    </w:r>
    <w:r w:rsidRPr="000662F4">
      <w:rPr>
        <w:rFonts w:ascii="Arial" w:hAnsi="Arial" w:cs="Arial"/>
        <w:sz w:val="18"/>
        <w:szCs w:val="18"/>
      </w:rPr>
      <w:t xml:space="preserve">Page </w:t>
    </w:r>
    <w:r w:rsidRPr="000662F4">
      <w:rPr>
        <w:rFonts w:ascii="Arial" w:hAnsi="Arial" w:cs="Arial"/>
        <w:sz w:val="18"/>
        <w:szCs w:val="18"/>
      </w:rPr>
      <w:fldChar w:fldCharType="begin"/>
    </w:r>
    <w:r w:rsidRPr="000662F4">
      <w:rPr>
        <w:rFonts w:ascii="Arial" w:hAnsi="Arial" w:cs="Arial"/>
        <w:sz w:val="18"/>
        <w:szCs w:val="18"/>
      </w:rPr>
      <w:instrText xml:space="preserve"> PAGE </w:instrText>
    </w:r>
    <w:r w:rsidRPr="000662F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0662F4">
      <w:rPr>
        <w:rFonts w:ascii="Arial" w:hAnsi="Arial" w:cs="Arial"/>
        <w:sz w:val="18"/>
        <w:szCs w:val="18"/>
      </w:rPr>
      <w:fldChar w:fldCharType="end"/>
    </w:r>
    <w:r w:rsidRPr="000662F4">
      <w:rPr>
        <w:rFonts w:ascii="Arial" w:hAnsi="Arial" w:cs="Arial"/>
        <w:sz w:val="18"/>
        <w:szCs w:val="18"/>
      </w:rPr>
      <w:t xml:space="preserve"> of </w:t>
    </w:r>
    <w:r w:rsidRPr="000662F4">
      <w:rPr>
        <w:rFonts w:ascii="Arial" w:hAnsi="Arial" w:cs="Arial"/>
        <w:sz w:val="18"/>
        <w:szCs w:val="18"/>
      </w:rPr>
      <w:fldChar w:fldCharType="begin"/>
    </w:r>
    <w:r w:rsidRPr="000662F4">
      <w:rPr>
        <w:rFonts w:ascii="Arial" w:hAnsi="Arial" w:cs="Arial"/>
        <w:sz w:val="18"/>
        <w:szCs w:val="18"/>
      </w:rPr>
      <w:instrText xml:space="preserve"> NUMPAGES </w:instrText>
    </w:r>
    <w:r w:rsidRPr="000662F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0662F4">
      <w:rPr>
        <w:rFonts w:ascii="Arial" w:hAnsi="Arial" w:cs="Arial"/>
        <w:sz w:val="18"/>
        <w:szCs w:val="18"/>
      </w:rPr>
      <w:fldChar w:fldCharType="end"/>
    </w:r>
  </w:p>
  <w:p w14:paraId="15D2EE65" w14:textId="77777777" w:rsidR="001545C7" w:rsidRPr="0063091E" w:rsidRDefault="001545C7" w:rsidP="0063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4DE2" w14:textId="77777777" w:rsidR="00F67F5B" w:rsidRDefault="00F67F5B">
      <w:r>
        <w:separator/>
      </w:r>
    </w:p>
  </w:footnote>
  <w:footnote w:type="continuationSeparator" w:id="0">
    <w:p w14:paraId="3BEE64EA" w14:textId="77777777" w:rsidR="00F67F5B" w:rsidRDefault="00F6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2"/>
      <w:tblW w:w="15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490"/>
      <w:gridCol w:w="1946"/>
      <w:gridCol w:w="402"/>
      <w:gridCol w:w="2579"/>
    </w:tblGrid>
    <w:tr w:rsidR="001545C7" w:rsidRPr="00354CA2" w14:paraId="3C7350C1" w14:textId="77777777" w:rsidTr="0020617A">
      <w:trPr>
        <w:trHeight w:val="1121"/>
      </w:trPr>
      <w:tc>
        <w:tcPr>
          <w:tcW w:w="124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313B447" w14:textId="55C00ED9" w:rsidR="001545C7" w:rsidRPr="00354CA2" w:rsidRDefault="001545C7" w:rsidP="00FF60C9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36"/>
              <w:szCs w:val="36"/>
            </w:rPr>
            <w:t>Risk Assessment</w:t>
          </w:r>
        </w:p>
      </w:tc>
      <w:tc>
        <w:tcPr>
          <w:tcW w:w="2981" w:type="dxa"/>
          <w:gridSpan w:val="2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75F7BF50" w14:textId="6DF2967B" w:rsidR="001545C7" w:rsidRPr="00FF60C9" w:rsidRDefault="001545C7" w:rsidP="0008320C">
          <w:pPr>
            <w:rPr>
              <w:rFonts w:ascii="Arial" w:hAnsi="Arial" w:cs="Arial"/>
              <w:sz w:val="20"/>
            </w:rPr>
          </w:pPr>
          <w:r w:rsidRPr="00F328AE">
            <w:rPr>
              <w:noProof/>
            </w:rPr>
            <w:drawing>
              <wp:inline distT="0" distB="0" distL="0" distR="0" wp14:anchorId="0E83DBA8" wp14:editId="738E6FF4">
                <wp:extent cx="1609418" cy="6159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348" cy="617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45C7" w:rsidRPr="005C2598" w14:paraId="6D21B8CD" w14:textId="77777777" w:rsidTr="0020617A">
      <w:trPr>
        <w:trHeight w:val="423"/>
      </w:trPr>
      <w:tc>
        <w:tcPr>
          <w:tcW w:w="10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B31CE9" w14:textId="3E8779A6" w:rsidR="001545C7" w:rsidRPr="0020617A" w:rsidRDefault="001545C7" w:rsidP="0020617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Facility/Location</w:t>
          </w:r>
          <w:r w:rsidRPr="00277DE2">
            <w:rPr>
              <w:rFonts w:ascii="Arial" w:hAnsi="Arial" w:cs="Arial"/>
              <w:b/>
              <w:sz w:val="20"/>
            </w:rPr>
            <w:t>:</w:t>
          </w:r>
          <w:r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23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B15EE8" w14:textId="369E3106" w:rsidR="001545C7" w:rsidRPr="0020617A" w:rsidRDefault="001545C7" w:rsidP="004960AD">
          <w:pPr>
            <w:rPr>
              <w:rFonts w:ascii="Arial" w:hAnsi="Arial" w:cs="Arial"/>
              <w:bCs/>
              <w:sz w:val="20"/>
            </w:rPr>
          </w:pPr>
          <w:r w:rsidRPr="0020617A">
            <w:rPr>
              <w:rFonts w:ascii="Arial" w:hAnsi="Arial" w:cs="Arial"/>
              <w:bCs/>
              <w:sz w:val="20"/>
            </w:rPr>
            <w:t>RA Ref No:</w:t>
          </w:r>
          <w:r>
            <w:rPr>
              <w:rFonts w:ascii="Arial" w:hAnsi="Arial" w:cs="Arial"/>
              <w:bCs/>
              <w:sz w:val="20"/>
            </w:rPr>
            <w:t xml:space="preserve"> RA</w:t>
          </w:r>
          <w:r w:rsidR="0040211D">
            <w:rPr>
              <w:rFonts w:ascii="Arial" w:hAnsi="Arial" w:cs="Arial"/>
              <w:bCs/>
              <w:sz w:val="20"/>
            </w:rPr>
            <w:t>0</w:t>
          </w:r>
          <w:r w:rsidR="00E95D32">
            <w:rPr>
              <w:rFonts w:ascii="Arial" w:hAnsi="Arial" w:cs="Arial"/>
              <w:bCs/>
              <w:sz w:val="20"/>
            </w:rPr>
            <w:t>0</w:t>
          </w:r>
          <w:r w:rsidR="0040211D">
            <w:rPr>
              <w:rFonts w:ascii="Arial" w:hAnsi="Arial" w:cs="Arial"/>
              <w:bCs/>
              <w:sz w:val="20"/>
            </w:rPr>
            <w:t>11</w:t>
          </w:r>
        </w:p>
      </w:tc>
      <w:tc>
        <w:tcPr>
          <w:tcW w:w="2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68CA32" w14:textId="33A3395D" w:rsidR="001545C7" w:rsidRPr="0020617A" w:rsidRDefault="001545C7" w:rsidP="004960AD">
          <w:pPr>
            <w:rPr>
              <w:rFonts w:ascii="Arial" w:hAnsi="Arial" w:cs="Arial"/>
              <w:bCs/>
              <w:sz w:val="20"/>
            </w:rPr>
          </w:pPr>
          <w:r w:rsidRPr="0020617A">
            <w:rPr>
              <w:rFonts w:ascii="Arial" w:hAnsi="Arial" w:cs="Arial"/>
              <w:bCs/>
              <w:sz w:val="20"/>
            </w:rPr>
            <w:t>Issue No: 1</w:t>
          </w:r>
        </w:p>
      </w:tc>
    </w:tr>
  </w:tbl>
  <w:p w14:paraId="41BB8C1B" w14:textId="4CFF70E9" w:rsidR="001545C7" w:rsidRPr="00277DE2" w:rsidRDefault="001545C7" w:rsidP="00F43826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8E7C" w14:textId="77777777" w:rsidR="001545C7" w:rsidRPr="00F43826" w:rsidRDefault="001545C7" w:rsidP="00F43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EE8"/>
    <w:multiLevelType w:val="hybridMultilevel"/>
    <w:tmpl w:val="5B88F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C730B"/>
    <w:multiLevelType w:val="hybridMultilevel"/>
    <w:tmpl w:val="5A607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11002"/>
    <w:multiLevelType w:val="hybridMultilevel"/>
    <w:tmpl w:val="C56A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4738"/>
    <w:multiLevelType w:val="hybridMultilevel"/>
    <w:tmpl w:val="F5D4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43B"/>
    <w:multiLevelType w:val="hybridMultilevel"/>
    <w:tmpl w:val="7B36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694F"/>
    <w:multiLevelType w:val="hybridMultilevel"/>
    <w:tmpl w:val="B5DC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6410"/>
    <w:multiLevelType w:val="hybridMultilevel"/>
    <w:tmpl w:val="F43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79DB"/>
    <w:multiLevelType w:val="hybridMultilevel"/>
    <w:tmpl w:val="4178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6D69"/>
    <w:multiLevelType w:val="hybridMultilevel"/>
    <w:tmpl w:val="39307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F2623"/>
    <w:multiLevelType w:val="hybridMultilevel"/>
    <w:tmpl w:val="8158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13B0"/>
    <w:multiLevelType w:val="hybridMultilevel"/>
    <w:tmpl w:val="FE4AE3D0"/>
    <w:lvl w:ilvl="0" w:tplc="17FA5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74992"/>
    <w:multiLevelType w:val="hybridMultilevel"/>
    <w:tmpl w:val="702E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B0697"/>
    <w:multiLevelType w:val="hybridMultilevel"/>
    <w:tmpl w:val="094E3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995D92"/>
    <w:multiLevelType w:val="hybridMultilevel"/>
    <w:tmpl w:val="EB60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446C"/>
    <w:multiLevelType w:val="hybridMultilevel"/>
    <w:tmpl w:val="12000160"/>
    <w:lvl w:ilvl="0" w:tplc="17FA5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E7649"/>
    <w:multiLevelType w:val="hybridMultilevel"/>
    <w:tmpl w:val="4736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5192C"/>
    <w:multiLevelType w:val="hybridMultilevel"/>
    <w:tmpl w:val="B7DE3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D54B7B"/>
    <w:multiLevelType w:val="hybridMultilevel"/>
    <w:tmpl w:val="DB0C1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15F"/>
    <w:multiLevelType w:val="hybridMultilevel"/>
    <w:tmpl w:val="AAD0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F38E8"/>
    <w:multiLevelType w:val="hybridMultilevel"/>
    <w:tmpl w:val="96221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4C0712"/>
    <w:multiLevelType w:val="hybridMultilevel"/>
    <w:tmpl w:val="D93EB486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1" w15:restartNumberingAfterBreak="0">
    <w:nsid w:val="3E527E1E"/>
    <w:multiLevelType w:val="hybridMultilevel"/>
    <w:tmpl w:val="1D5C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D457D"/>
    <w:multiLevelType w:val="hybridMultilevel"/>
    <w:tmpl w:val="3118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97174"/>
    <w:multiLevelType w:val="hybridMultilevel"/>
    <w:tmpl w:val="9E9A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C50A3"/>
    <w:multiLevelType w:val="hybridMultilevel"/>
    <w:tmpl w:val="947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20B42"/>
    <w:multiLevelType w:val="hybridMultilevel"/>
    <w:tmpl w:val="CF2ECE28"/>
    <w:lvl w:ilvl="0" w:tplc="EBBAE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007B18"/>
    <w:multiLevelType w:val="hybridMultilevel"/>
    <w:tmpl w:val="2BAC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74A63"/>
    <w:multiLevelType w:val="hybridMultilevel"/>
    <w:tmpl w:val="9452B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6E6994"/>
    <w:multiLevelType w:val="hybridMultilevel"/>
    <w:tmpl w:val="4EA68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526B12"/>
    <w:multiLevelType w:val="hybridMultilevel"/>
    <w:tmpl w:val="1D84A8D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0" w15:restartNumberingAfterBreak="0">
    <w:nsid w:val="65F95F3C"/>
    <w:multiLevelType w:val="hybridMultilevel"/>
    <w:tmpl w:val="90EC2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827776"/>
    <w:multiLevelType w:val="hybridMultilevel"/>
    <w:tmpl w:val="8E9ED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DE3CD3"/>
    <w:multiLevelType w:val="hybridMultilevel"/>
    <w:tmpl w:val="383E2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4224F3"/>
    <w:multiLevelType w:val="hybridMultilevel"/>
    <w:tmpl w:val="4B6AB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A23CE"/>
    <w:multiLevelType w:val="hybridMultilevel"/>
    <w:tmpl w:val="A422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53E96"/>
    <w:multiLevelType w:val="hybridMultilevel"/>
    <w:tmpl w:val="A152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831A6"/>
    <w:multiLevelType w:val="hybridMultilevel"/>
    <w:tmpl w:val="CC6E513E"/>
    <w:lvl w:ilvl="0" w:tplc="17FA5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0C632F"/>
    <w:multiLevelType w:val="hybridMultilevel"/>
    <w:tmpl w:val="B8F66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8F438C"/>
    <w:multiLevelType w:val="hybridMultilevel"/>
    <w:tmpl w:val="43E64914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9" w15:restartNumberingAfterBreak="0">
    <w:nsid w:val="7DD700BC"/>
    <w:multiLevelType w:val="hybridMultilevel"/>
    <w:tmpl w:val="D846A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25097"/>
    <w:multiLevelType w:val="hybridMultilevel"/>
    <w:tmpl w:val="F89A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008D9"/>
    <w:multiLevelType w:val="hybridMultilevel"/>
    <w:tmpl w:val="CB982B14"/>
    <w:lvl w:ilvl="0" w:tplc="17FA5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7"/>
  </w:num>
  <w:num w:numId="4">
    <w:abstractNumId w:val="32"/>
  </w:num>
  <w:num w:numId="5">
    <w:abstractNumId w:val="19"/>
  </w:num>
  <w:num w:numId="6">
    <w:abstractNumId w:val="16"/>
  </w:num>
  <w:num w:numId="7">
    <w:abstractNumId w:val="1"/>
  </w:num>
  <w:num w:numId="8">
    <w:abstractNumId w:val="29"/>
  </w:num>
  <w:num w:numId="9">
    <w:abstractNumId w:val="37"/>
  </w:num>
  <w:num w:numId="10">
    <w:abstractNumId w:val="31"/>
  </w:num>
  <w:num w:numId="11">
    <w:abstractNumId w:val="8"/>
  </w:num>
  <w:num w:numId="12">
    <w:abstractNumId w:val="12"/>
  </w:num>
  <w:num w:numId="13">
    <w:abstractNumId w:val="30"/>
  </w:num>
  <w:num w:numId="14">
    <w:abstractNumId w:val="20"/>
  </w:num>
  <w:num w:numId="15">
    <w:abstractNumId w:val="15"/>
  </w:num>
  <w:num w:numId="16">
    <w:abstractNumId w:val="40"/>
  </w:num>
  <w:num w:numId="17">
    <w:abstractNumId w:val="25"/>
  </w:num>
  <w:num w:numId="18">
    <w:abstractNumId w:val="18"/>
  </w:num>
  <w:num w:numId="19">
    <w:abstractNumId w:val="24"/>
  </w:num>
  <w:num w:numId="20">
    <w:abstractNumId w:val="13"/>
  </w:num>
  <w:num w:numId="21">
    <w:abstractNumId w:val="0"/>
  </w:num>
  <w:num w:numId="22">
    <w:abstractNumId w:val="36"/>
  </w:num>
  <w:num w:numId="23">
    <w:abstractNumId w:val="7"/>
  </w:num>
  <w:num w:numId="24">
    <w:abstractNumId w:val="26"/>
  </w:num>
  <w:num w:numId="25">
    <w:abstractNumId w:val="34"/>
  </w:num>
  <w:num w:numId="26">
    <w:abstractNumId w:val="3"/>
  </w:num>
  <w:num w:numId="27">
    <w:abstractNumId w:val="5"/>
  </w:num>
  <w:num w:numId="28">
    <w:abstractNumId w:val="9"/>
  </w:num>
  <w:num w:numId="29">
    <w:abstractNumId w:val="4"/>
  </w:num>
  <w:num w:numId="30">
    <w:abstractNumId w:val="23"/>
  </w:num>
  <w:num w:numId="31">
    <w:abstractNumId w:val="17"/>
  </w:num>
  <w:num w:numId="32">
    <w:abstractNumId w:val="35"/>
  </w:num>
  <w:num w:numId="33">
    <w:abstractNumId w:val="6"/>
  </w:num>
  <w:num w:numId="34">
    <w:abstractNumId w:val="21"/>
  </w:num>
  <w:num w:numId="35">
    <w:abstractNumId w:val="22"/>
  </w:num>
  <w:num w:numId="36">
    <w:abstractNumId w:val="10"/>
  </w:num>
  <w:num w:numId="37">
    <w:abstractNumId w:val="41"/>
  </w:num>
  <w:num w:numId="38">
    <w:abstractNumId w:val="11"/>
  </w:num>
  <w:num w:numId="39">
    <w:abstractNumId w:val="2"/>
  </w:num>
  <w:num w:numId="40">
    <w:abstractNumId w:val="14"/>
  </w:num>
  <w:num w:numId="41">
    <w:abstractNumId w:val="38"/>
  </w:num>
  <w:num w:numId="42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AD"/>
    <w:rsid w:val="00003252"/>
    <w:rsid w:val="00007549"/>
    <w:rsid w:val="00017994"/>
    <w:rsid w:val="00020039"/>
    <w:rsid w:val="0003124F"/>
    <w:rsid w:val="0003718B"/>
    <w:rsid w:val="00041CCA"/>
    <w:rsid w:val="00060516"/>
    <w:rsid w:val="0006636A"/>
    <w:rsid w:val="0008320C"/>
    <w:rsid w:val="00083B47"/>
    <w:rsid w:val="00094004"/>
    <w:rsid w:val="000B4C15"/>
    <w:rsid w:val="000B4DCC"/>
    <w:rsid w:val="000B6627"/>
    <w:rsid w:val="000C4C08"/>
    <w:rsid w:val="000F2438"/>
    <w:rsid w:val="000F3022"/>
    <w:rsid w:val="000F4AB6"/>
    <w:rsid w:val="00100F53"/>
    <w:rsid w:val="00106EC5"/>
    <w:rsid w:val="00120122"/>
    <w:rsid w:val="00127DFF"/>
    <w:rsid w:val="00130D9F"/>
    <w:rsid w:val="001403D0"/>
    <w:rsid w:val="001545C7"/>
    <w:rsid w:val="0015564B"/>
    <w:rsid w:val="00170E7C"/>
    <w:rsid w:val="00183DD6"/>
    <w:rsid w:val="001953CB"/>
    <w:rsid w:val="00197ED1"/>
    <w:rsid w:val="001B3396"/>
    <w:rsid w:val="001E0D04"/>
    <w:rsid w:val="001E1EB6"/>
    <w:rsid w:val="001E30EE"/>
    <w:rsid w:val="00205947"/>
    <w:rsid w:val="0020617A"/>
    <w:rsid w:val="0021610E"/>
    <w:rsid w:val="00221CDF"/>
    <w:rsid w:val="00234F16"/>
    <w:rsid w:val="0024190D"/>
    <w:rsid w:val="00253ECF"/>
    <w:rsid w:val="0025482F"/>
    <w:rsid w:val="002549B1"/>
    <w:rsid w:val="00260363"/>
    <w:rsid w:val="00274D53"/>
    <w:rsid w:val="00276AC4"/>
    <w:rsid w:val="00277DE2"/>
    <w:rsid w:val="00286290"/>
    <w:rsid w:val="002863DD"/>
    <w:rsid w:val="002A2062"/>
    <w:rsid w:val="002A3A50"/>
    <w:rsid w:val="002C19DE"/>
    <w:rsid w:val="002C1CC4"/>
    <w:rsid w:val="002C2DED"/>
    <w:rsid w:val="002C63BC"/>
    <w:rsid w:val="002D1FA4"/>
    <w:rsid w:val="002E5BA5"/>
    <w:rsid w:val="00300860"/>
    <w:rsid w:val="0030378E"/>
    <w:rsid w:val="003048D8"/>
    <w:rsid w:val="003203D8"/>
    <w:rsid w:val="00322827"/>
    <w:rsid w:val="0032524C"/>
    <w:rsid w:val="00332E07"/>
    <w:rsid w:val="00333983"/>
    <w:rsid w:val="003418B4"/>
    <w:rsid w:val="00365A66"/>
    <w:rsid w:val="00365B33"/>
    <w:rsid w:val="0037007D"/>
    <w:rsid w:val="00383ADE"/>
    <w:rsid w:val="00385DE9"/>
    <w:rsid w:val="00393901"/>
    <w:rsid w:val="00394293"/>
    <w:rsid w:val="003A0F93"/>
    <w:rsid w:val="003A1E32"/>
    <w:rsid w:val="003B0482"/>
    <w:rsid w:val="003B0C16"/>
    <w:rsid w:val="003B7B98"/>
    <w:rsid w:val="003C6581"/>
    <w:rsid w:val="003D067E"/>
    <w:rsid w:val="003D113D"/>
    <w:rsid w:val="003E6FD9"/>
    <w:rsid w:val="003F13A2"/>
    <w:rsid w:val="0040211D"/>
    <w:rsid w:val="0040720A"/>
    <w:rsid w:val="00427050"/>
    <w:rsid w:val="00431201"/>
    <w:rsid w:val="0043404A"/>
    <w:rsid w:val="0044069F"/>
    <w:rsid w:val="00450911"/>
    <w:rsid w:val="00455144"/>
    <w:rsid w:val="00462DF1"/>
    <w:rsid w:val="004659EA"/>
    <w:rsid w:val="0047087A"/>
    <w:rsid w:val="00477D48"/>
    <w:rsid w:val="004960AD"/>
    <w:rsid w:val="00496B27"/>
    <w:rsid w:val="004A14D8"/>
    <w:rsid w:val="004A5067"/>
    <w:rsid w:val="004A65DA"/>
    <w:rsid w:val="004B5680"/>
    <w:rsid w:val="004B6F49"/>
    <w:rsid w:val="004D03F0"/>
    <w:rsid w:val="004E07AE"/>
    <w:rsid w:val="004E616A"/>
    <w:rsid w:val="0050230C"/>
    <w:rsid w:val="0050521E"/>
    <w:rsid w:val="005278C7"/>
    <w:rsid w:val="005414D1"/>
    <w:rsid w:val="005443B2"/>
    <w:rsid w:val="00546BC4"/>
    <w:rsid w:val="00552D11"/>
    <w:rsid w:val="005561F7"/>
    <w:rsid w:val="00560B70"/>
    <w:rsid w:val="00561526"/>
    <w:rsid w:val="0056484C"/>
    <w:rsid w:val="00564DF4"/>
    <w:rsid w:val="00566EE8"/>
    <w:rsid w:val="00567F6D"/>
    <w:rsid w:val="0057415A"/>
    <w:rsid w:val="00585025"/>
    <w:rsid w:val="00585DB3"/>
    <w:rsid w:val="005A08FB"/>
    <w:rsid w:val="005A3621"/>
    <w:rsid w:val="005A3AC3"/>
    <w:rsid w:val="005D19F4"/>
    <w:rsid w:val="005D3F88"/>
    <w:rsid w:val="005D421D"/>
    <w:rsid w:val="005F199A"/>
    <w:rsid w:val="005F71E7"/>
    <w:rsid w:val="00603EA9"/>
    <w:rsid w:val="006077CF"/>
    <w:rsid w:val="00612042"/>
    <w:rsid w:val="00617F58"/>
    <w:rsid w:val="0062417A"/>
    <w:rsid w:val="0063004B"/>
    <w:rsid w:val="0063091E"/>
    <w:rsid w:val="0063325C"/>
    <w:rsid w:val="00645E28"/>
    <w:rsid w:val="0065626E"/>
    <w:rsid w:val="0065685E"/>
    <w:rsid w:val="0066785E"/>
    <w:rsid w:val="00683F0F"/>
    <w:rsid w:val="006A1F71"/>
    <w:rsid w:val="006A2E28"/>
    <w:rsid w:val="006A3709"/>
    <w:rsid w:val="006A7E82"/>
    <w:rsid w:val="006B6844"/>
    <w:rsid w:val="006C1E67"/>
    <w:rsid w:val="006C4813"/>
    <w:rsid w:val="006C4A1D"/>
    <w:rsid w:val="006D055E"/>
    <w:rsid w:val="006F3B5B"/>
    <w:rsid w:val="00701034"/>
    <w:rsid w:val="00701BD5"/>
    <w:rsid w:val="007060ED"/>
    <w:rsid w:val="00736954"/>
    <w:rsid w:val="00743F3B"/>
    <w:rsid w:val="00751846"/>
    <w:rsid w:val="00751CEF"/>
    <w:rsid w:val="0076000F"/>
    <w:rsid w:val="007663F4"/>
    <w:rsid w:val="00773DAD"/>
    <w:rsid w:val="00780FE6"/>
    <w:rsid w:val="0078186F"/>
    <w:rsid w:val="00783A02"/>
    <w:rsid w:val="00786578"/>
    <w:rsid w:val="00790284"/>
    <w:rsid w:val="007A6194"/>
    <w:rsid w:val="007B05C8"/>
    <w:rsid w:val="007D4FBE"/>
    <w:rsid w:val="007E013C"/>
    <w:rsid w:val="007F07DA"/>
    <w:rsid w:val="007F1A0D"/>
    <w:rsid w:val="007F5AFE"/>
    <w:rsid w:val="007F72E1"/>
    <w:rsid w:val="008072FF"/>
    <w:rsid w:val="008261A7"/>
    <w:rsid w:val="008273E3"/>
    <w:rsid w:val="008366A1"/>
    <w:rsid w:val="00836B2C"/>
    <w:rsid w:val="00850894"/>
    <w:rsid w:val="00877433"/>
    <w:rsid w:val="00880C93"/>
    <w:rsid w:val="00894354"/>
    <w:rsid w:val="008A38BD"/>
    <w:rsid w:val="008B61BC"/>
    <w:rsid w:val="008C0EB0"/>
    <w:rsid w:val="008C3AB3"/>
    <w:rsid w:val="008D4528"/>
    <w:rsid w:val="008E2CDB"/>
    <w:rsid w:val="008F3A33"/>
    <w:rsid w:val="00920326"/>
    <w:rsid w:val="00922214"/>
    <w:rsid w:val="00925B40"/>
    <w:rsid w:val="00930BC3"/>
    <w:rsid w:val="0093225A"/>
    <w:rsid w:val="009346DE"/>
    <w:rsid w:val="0093492E"/>
    <w:rsid w:val="009375CA"/>
    <w:rsid w:val="009769D6"/>
    <w:rsid w:val="00985A2A"/>
    <w:rsid w:val="00986D31"/>
    <w:rsid w:val="009950FC"/>
    <w:rsid w:val="00996802"/>
    <w:rsid w:val="00996968"/>
    <w:rsid w:val="009A2335"/>
    <w:rsid w:val="009A4876"/>
    <w:rsid w:val="009B0144"/>
    <w:rsid w:val="009B3725"/>
    <w:rsid w:val="009B4497"/>
    <w:rsid w:val="009B5909"/>
    <w:rsid w:val="009C0C93"/>
    <w:rsid w:val="009C2DAD"/>
    <w:rsid w:val="009C62FD"/>
    <w:rsid w:val="009D3B9C"/>
    <w:rsid w:val="009E5E80"/>
    <w:rsid w:val="009E7679"/>
    <w:rsid w:val="009F0368"/>
    <w:rsid w:val="00A11779"/>
    <w:rsid w:val="00A15134"/>
    <w:rsid w:val="00A3458C"/>
    <w:rsid w:val="00A37286"/>
    <w:rsid w:val="00A40E55"/>
    <w:rsid w:val="00A43121"/>
    <w:rsid w:val="00A43553"/>
    <w:rsid w:val="00A5094A"/>
    <w:rsid w:val="00A5336D"/>
    <w:rsid w:val="00A57424"/>
    <w:rsid w:val="00A60825"/>
    <w:rsid w:val="00A635F5"/>
    <w:rsid w:val="00A65A29"/>
    <w:rsid w:val="00A73239"/>
    <w:rsid w:val="00A74B97"/>
    <w:rsid w:val="00A77DDF"/>
    <w:rsid w:val="00A80181"/>
    <w:rsid w:val="00A81D17"/>
    <w:rsid w:val="00A97877"/>
    <w:rsid w:val="00AA7DD0"/>
    <w:rsid w:val="00AC4693"/>
    <w:rsid w:val="00AC664E"/>
    <w:rsid w:val="00AD491A"/>
    <w:rsid w:val="00AE291F"/>
    <w:rsid w:val="00AF3EBD"/>
    <w:rsid w:val="00B139DD"/>
    <w:rsid w:val="00B161BF"/>
    <w:rsid w:val="00B2308A"/>
    <w:rsid w:val="00B26774"/>
    <w:rsid w:val="00B33FF8"/>
    <w:rsid w:val="00B34DEB"/>
    <w:rsid w:val="00B3604A"/>
    <w:rsid w:val="00B3654A"/>
    <w:rsid w:val="00B37A86"/>
    <w:rsid w:val="00B51FBF"/>
    <w:rsid w:val="00B5283F"/>
    <w:rsid w:val="00B57432"/>
    <w:rsid w:val="00B615C0"/>
    <w:rsid w:val="00B65298"/>
    <w:rsid w:val="00B6609E"/>
    <w:rsid w:val="00B71CBA"/>
    <w:rsid w:val="00B773A3"/>
    <w:rsid w:val="00B91347"/>
    <w:rsid w:val="00B958AC"/>
    <w:rsid w:val="00B96BB6"/>
    <w:rsid w:val="00BB1A85"/>
    <w:rsid w:val="00BB4C42"/>
    <w:rsid w:val="00BB7238"/>
    <w:rsid w:val="00BC57D9"/>
    <w:rsid w:val="00BC73A1"/>
    <w:rsid w:val="00BD05D3"/>
    <w:rsid w:val="00BD164D"/>
    <w:rsid w:val="00BF59CD"/>
    <w:rsid w:val="00C00C9C"/>
    <w:rsid w:val="00C21FCC"/>
    <w:rsid w:val="00C26A5D"/>
    <w:rsid w:val="00C33175"/>
    <w:rsid w:val="00C5493C"/>
    <w:rsid w:val="00C64887"/>
    <w:rsid w:val="00C76870"/>
    <w:rsid w:val="00C803AA"/>
    <w:rsid w:val="00C875DD"/>
    <w:rsid w:val="00CA0284"/>
    <w:rsid w:val="00CB0286"/>
    <w:rsid w:val="00CB1C58"/>
    <w:rsid w:val="00CB38D5"/>
    <w:rsid w:val="00CB7EFE"/>
    <w:rsid w:val="00CC3B56"/>
    <w:rsid w:val="00CC6D30"/>
    <w:rsid w:val="00CD090A"/>
    <w:rsid w:val="00CD3026"/>
    <w:rsid w:val="00D015BA"/>
    <w:rsid w:val="00D02618"/>
    <w:rsid w:val="00D0576C"/>
    <w:rsid w:val="00D071A9"/>
    <w:rsid w:val="00D11C8A"/>
    <w:rsid w:val="00D209E8"/>
    <w:rsid w:val="00D32105"/>
    <w:rsid w:val="00D367BD"/>
    <w:rsid w:val="00D40531"/>
    <w:rsid w:val="00D57B2B"/>
    <w:rsid w:val="00D6037B"/>
    <w:rsid w:val="00D64BC2"/>
    <w:rsid w:val="00D71C31"/>
    <w:rsid w:val="00D82920"/>
    <w:rsid w:val="00D863E2"/>
    <w:rsid w:val="00DA196F"/>
    <w:rsid w:val="00DB4F18"/>
    <w:rsid w:val="00DB64A5"/>
    <w:rsid w:val="00DD42B2"/>
    <w:rsid w:val="00DD4E7D"/>
    <w:rsid w:val="00DD52BC"/>
    <w:rsid w:val="00DD7D0B"/>
    <w:rsid w:val="00DE08E1"/>
    <w:rsid w:val="00DE4567"/>
    <w:rsid w:val="00DF11A9"/>
    <w:rsid w:val="00DF5C43"/>
    <w:rsid w:val="00E075EA"/>
    <w:rsid w:val="00E07E41"/>
    <w:rsid w:val="00E13AA0"/>
    <w:rsid w:val="00E13F8E"/>
    <w:rsid w:val="00E25A23"/>
    <w:rsid w:val="00E270EB"/>
    <w:rsid w:val="00E34CD3"/>
    <w:rsid w:val="00E42C0A"/>
    <w:rsid w:val="00E44D6F"/>
    <w:rsid w:val="00E45AE9"/>
    <w:rsid w:val="00E508E2"/>
    <w:rsid w:val="00E55922"/>
    <w:rsid w:val="00E66703"/>
    <w:rsid w:val="00E6687E"/>
    <w:rsid w:val="00E701F6"/>
    <w:rsid w:val="00E728FE"/>
    <w:rsid w:val="00E73709"/>
    <w:rsid w:val="00E8162C"/>
    <w:rsid w:val="00E81DED"/>
    <w:rsid w:val="00E847E7"/>
    <w:rsid w:val="00E85D34"/>
    <w:rsid w:val="00E87CBA"/>
    <w:rsid w:val="00E95D32"/>
    <w:rsid w:val="00EB0E03"/>
    <w:rsid w:val="00EB4C9C"/>
    <w:rsid w:val="00EC475B"/>
    <w:rsid w:val="00EC5B4E"/>
    <w:rsid w:val="00EC7DAE"/>
    <w:rsid w:val="00EE2822"/>
    <w:rsid w:val="00EE29A1"/>
    <w:rsid w:val="00EE5903"/>
    <w:rsid w:val="00F00033"/>
    <w:rsid w:val="00F00DBB"/>
    <w:rsid w:val="00F0403F"/>
    <w:rsid w:val="00F14319"/>
    <w:rsid w:val="00F1545B"/>
    <w:rsid w:val="00F26A7E"/>
    <w:rsid w:val="00F43826"/>
    <w:rsid w:val="00F52368"/>
    <w:rsid w:val="00F5311F"/>
    <w:rsid w:val="00F64EA1"/>
    <w:rsid w:val="00F67F5B"/>
    <w:rsid w:val="00F73DA0"/>
    <w:rsid w:val="00F81935"/>
    <w:rsid w:val="00F93E0A"/>
    <w:rsid w:val="00F94831"/>
    <w:rsid w:val="00FA4BFB"/>
    <w:rsid w:val="00FB5387"/>
    <w:rsid w:val="00FD1340"/>
    <w:rsid w:val="00FF133E"/>
    <w:rsid w:val="00FF2537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3D81F0"/>
  <w15:docId w15:val="{024ADAFA-6CB2-47DF-8446-AB98B15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DAD"/>
    <w:rPr>
      <w:sz w:val="24"/>
      <w:szCs w:val="24"/>
    </w:rPr>
  </w:style>
  <w:style w:type="paragraph" w:styleId="Heading7">
    <w:name w:val="heading 7"/>
    <w:basedOn w:val="Normal"/>
    <w:next w:val="Normal"/>
    <w:qFormat/>
    <w:rsid w:val="00CC6D30"/>
    <w:pPr>
      <w:keepNext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3DA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7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73DAD"/>
    <w:pPr>
      <w:tabs>
        <w:tab w:val="left" w:pos="-720"/>
        <w:tab w:val="left" w:pos="360"/>
        <w:tab w:val="left" w:pos="900"/>
      </w:tabs>
      <w:suppressAutoHyphens/>
      <w:ind w:right="-18"/>
      <w:jc w:val="both"/>
    </w:pPr>
    <w:rPr>
      <w:spacing w:val="-3"/>
      <w:sz w:val="20"/>
      <w:szCs w:val="20"/>
    </w:rPr>
  </w:style>
  <w:style w:type="paragraph" w:styleId="Footer">
    <w:name w:val="footer"/>
    <w:basedOn w:val="Normal"/>
    <w:link w:val="FooterChar"/>
    <w:rsid w:val="00773D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85D3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43F3B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A3AC3"/>
    <w:pPr>
      <w:ind w:left="720"/>
    </w:pPr>
  </w:style>
  <w:style w:type="character" w:customStyle="1" w:styleId="FooterChar">
    <w:name w:val="Footer Char"/>
    <w:basedOn w:val="DefaultParagraphFont"/>
    <w:link w:val="Footer"/>
    <w:rsid w:val="00630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06237-5cea-4529-85c0-7b4b2c6b0f03">
      <Value>8</Value>
    </TaxCatchAll>
    <SharedWithUsers xmlns="f6d06237-5cea-4529-85c0-7b4b2c6b0f03">
      <UserInfo>
        <DisplayName>Manfred Nieuwenhuyzen</DisplayName>
        <AccountId>2715</AccountId>
        <AccountType/>
      </UserInfo>
    </SharedWithUsers>
    <PHSExpiryDate xmlns="f6d06237-5cea-4529-85c0-7b4b2c6b0f03">2026-04-10T23:00:00+00:00</PHSExpiryDate>
    <phsDocumentType_0 xmlns="f6d06237-5cea-4529-85c0-7b4b2c6b0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Risk Assessment</TermName>
          <TermId xmlns="http://schemas.microsoft.com/office/infopath/2007/PartnerControls">848760cc-2ddb-49ae-b186-330641c78013</TermId>
        </TermInfo>
      </Terms>
    </phsDocumentType_0>
    <phsDocumentStatus xmlns="f6d06237-5cea-4529-85c0-7b4b2c6b0f03">Live</phsDocumentStatus>
    <PHSDocumentOwner xmlns="f6d06237-5cea-4529-85c0-7b4b2c6b0f03">
      <UserInfo>
        <DisplayName>Stacey Higgins</DisplayName>
        <AccountId>104</AccountId>
        <AccountType/>
      </UserInfo>
    </PHSDocument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hs Document" ma:contentTypeID="0x0101002B4BC3CEC829DA40883DEA5583906E1A00133655406E74B845881CB2815C564759" ma:contentTypeVersion="8" ma:contentTypeDescription="PHS Custom content type for document centre" ma:contentTypeScope="" ma:versionID="aa8fa6a9b46e710ef66761fb50831ca0">
  <xsd:schema xmlns:xsd="http://www.w3.org/2001/XMLSchema" xmlns:xs="http://www.w3.org/2001/XMLSchema" xmlns:p="http://schemas.microsoft.com/office/2006/metadata/properties" xmlns:ns2="f6d06237-5cea-4529-85c0-7b4b2c6b0f03" xmlns:ns3="457b3de6-0407-4182-97fa-8b4f12c6748d" targetNamespace="http://schemas.microsoft.com/office/2006/metadata/properties" ma:root="true" ma:fieldsID="ac19e8a82fc8e0a9f2aae60ef2589ce6" ns2:_="" ns3:_="">
    <xsd:import namespace="f6d06237-5cea-4529-85c0-7b4b2c6b0f03"/>
    <xsd:import namespace="457b3de6-0407-4182-97fa-8b4f12c6748d"/>
    <xsd:element name="properties">
      <xsd:complexType>
        <xsd:sequence>
          <xsd:element name="documentManagement">
            <xsd:complexType>
              <xsd:all>
                <xsd:element ref="ns2:PHSDocumentOwner"/>
                <xsd:element ref="ns2:phsDocumentStatus"/>
                <xsd:element ref="ns2:PHSExpiryDate"/>
                <xsd:element ref="ns2:phsDocumentType_0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06237-5cea-4529-85c0-7b4b2c6b0f03" elementFormDefault="qualified">
    <xsd:import namespace="http://schemas.microsoft.com/office/2006/documentManagement/types"/>
    <xsd:import namespace="http://schemas.microsoft.com/office/infopath/2007/PartnerControls"/>
    <xsd:element name="PHSDocumentOwner" ma:index="8" ma:displayName="Document Owner" ma:list="UserInfo" ma:SharePointGroup="0" ma:internalName="PHS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sDocumentStatus" ma:index="9" ma:displayName="Document Status" ma:default="Live" ma:format="Dropdown" ma:internalName="phsDocumentStatus">
      <xsd:simpleType>
        <xsd:restriction base="dms:Choice">
          <xsd:enumeration value="Live"/>
          <xsd:enumeration value="Archive"/>
        </xsd:restriction>
      </xsd:simpleType>
    </xsd:element>
    <xsd:element name="PHSExpiryDate" ma:index="10" ma:displayName="Expiry Date" ma:format="DateOnly" ma:internalName="PHSExpiryDate" ma:readOnly="false">
      <xsd:simpleType>
        <xsd:restriction base="dms:DateTime"/>
      </xsd:simpleType>
    </xsd:element>
    <xsd:element name="phsDocumentType_0" ma:index="12" ma:taxonomy="true" ma:internalName="phsDocumentType_0" ma:taxonomyFieldName="PHSDocumentType" ma:displayName="Document Type" ma:readOnly="false" ma:default="" ma:fieldId="{79ac8ecc-97de-4601-a74e-1ce851d23fd1}" ma:sspId="1673673d-5079-4911-b21f-640246875113" ma:termSetId="848760cc-2ddb-49ae-b186-330641c78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d12f9a2-106c-424e-9285-e430fd3e02f4}" ma:internalName="TaxCatchAll" ma:showField="CatchAllData" ma:web="f6d06237-5cea-4529-85c0-7b4b2c6b0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b3de6-0407-4182-97fa-8b4f12c67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1406B-DE1F-4016-8F39-63068D069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48A8A-ED7B-463F-90B5-4828A397E74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49d38d-2efc-47ae-8766-6e1c85a3fca5"/>
    <ds:schemaRef ds:uri="fe6d186a-6fa9-4b60-ae0f-290b7040752d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A6D703-1795-492D-A9EC-EBF3A7452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/ RA Form</vt:lpstr>
    </vt:vector>
  </TitlesOfParts>
  <Company>Viridor Waste Management Ltd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/ RA Form</dc:title>
  <dc:creator>JonathanMiers@phs.co.uk</dc:creator>
  <cp:lastModifiedBy>Stacey Higgins</cp:lastModifiedBy>
  <cp:revision>11</cp:revision>
  <cp:lastPrinted>2021-03-09T20:36:00Z</cp:lastPrinted>
  <dcterms:created xsi:type="dcterms:W3CDTF">2023-03-15T14:42:00Z</dcterms:created>
  <dcterms:modified xsi:type="dcterms:W3CDTF">2023-04-12T08:26:00Z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0x0101002B4BC3CEC829DA40883DEA5583906E1A00133655406E74B845881CB2815C564759</vt:lpwstr>
  </property>
  <property fmtid="{D5CDD505-2E9C-101B-9397-08002B2CF9AE}" pid="3" name="_dlc_DocIdItemGuid">
    <vt:lpwstr>4b523b5e-73d1-474e-9988-8ccc2bff667f</vt:lpwstr>
  </property>
  <property fmtid="{D5CDD505-2E9C-101B-9397-08002B2CF9AE}" pid="4" name="Facility Type">
    <vt:lpwstr/>
  </property>
  <property fmtid="{D5CDD505-2E9C-101B-9397-08002B2CF9AE}" pid="5" name="Viridor Site">
    <vt:lpwstr/>
  </property>
  <property fmtid="{D5CDD505-2E9C-101B-9397-08002B2CF9AE}" pid="6" name="SharedWithUsers">
    <vt:lpwstr>897;#Ian Whittle;#2141;#Sarah Avery;#187;#Joanna Collison</vt:lpwstr>
  </property>
  <property fmtid="{D5CDD505-2E9C-101B-9397-08002B2CF9AE}" pid="7" name="_dlc_policyId">
    <vt:lpwstr/>
  </property>
  <property fmtid="{D5CDD505-2E9C-101B-9397-08002B2CF9AE}" pid="8" name="Viridor Company">
    <vt:lpwstr>4;#Viridor|4907babf-d8c3-4337-a257-5d1d38a31e17</vt:lpwstr>
  </property>
  <property fmtid="{D5CDD505-2E9C-101B-9397-08002B2CF9AE}" pid="9" name="ecm_ItemDeleteBlockHolders">
    <vt:lpwstr>ecm_InPlaceRecordLock</vt:lpwstr>
  </property>
  <property fmtid="{D5CDD505-2E9C-101B-9397-08002B2CF9AE}" pid="10" name="_vti_ItemDeclaredRecord">
    <vt:filetime>2017-07-18T01:39:11Z</vt:filetime>
  </property>
  <property fmtid="{D5CDD505-2E9C-101B-9397-08002B2CF9AE}" pid="11" name="_vti_ItemHoldRecordStatus">
    <vt:i4>273</vt:i4>
  </property>
  <property fmtid="{D5CDD505-2E9C-101B-9397-08002B2CF9AE}" pid="12" name="IconOverlay">
    <vt:lpwstr>|docx|lockoverlay.png</vt:lpwstr>
  </property>
  <property fmtid="{D5CDD505-2E9C-101B-9397-08002B2CF9AE}" pid="13" name="ecm_RecordRestrictions">
    <vt:lpwstr>BlockDelete, BlockEdit</vt:lpwstr>
  </property>
  <property fmtid="{D5CDD505-2E9C-101B-9397-08002B2CF9AE}" pid="14" name="ecm_ItemLockHolders">
    <vt:lpwstr>ecm_InPlaceRecordLock</vt:lpwstr>
  </property>
  <property fmtid="{D5CDD505-2E9C-101B-9397-08002B2CF9AE}" pid="15" name="MediaServiceImageTags">
    <vt:lpwstr/>
  </property>
  <property fmtid="{D5CDD505-2E9C-101B-9397-08002B2CF9AE}" pid="16" name="Order">
    <vt:r8>393700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PHSDocumentType">
    <vt:lpwstr>8;#Risk Assessment|848760cc-2ddb-49ae-b186-330641c78013</vt:lpwstr>
  </property>
</Properties>
</file>